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-771525</wp:posOffset>
                </wp:positionV>
                <wp:extent cx="1123950" cy="523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60.75pt;mso-position-vertical-relative:text;mso-position-horizontal-relative:text;position:absolute;height:41.25pt;mso-wrap-distance-top:0pt;width:88.5pt;mso-wrap-distance-left:5.65pt;margin-left:373pt;z-index:2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交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令和　</w:t>
      </w:r>
      <w:r>
        <w:rPr>
          <w:rFonts w:hint="eastAsia"/>
          <w:color w:val="FF0000"/>
        </w:rPr>
        <w:t>６</w:t>
      </w:r>
      <w:r>
        <w:rPr>
          <w:rFonts w:hint="eastAsia"/>
        </w:rPr>
        <w:t xml:space="preserve"> </w:t>
      </w:r>
      <w:r>
        <w:rPr>
          <w:rFonts w:hint="default"/>
        </w:rPr>
        <w:t>年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６</w:t>
      </w:r>
      <w:r>
        <w:rPr>
          <w:rFonts w:hint="eastAsia"/>
        </w:rPr>
        <w:t xml:space="preserve"> </w:t>
      </w:r>
      <w:r>
        <w:rPr>
          <w:rFonts w:hint="default"/>
        </w:rPr>
        <w:t>月　</w:t>
      </w:r>
      <w:r>
        <w:rPr>
          <w:rFonts w:hint="eastAsia"/>
          <w:color w:val="FF0000"/>
        </w:rPr>
        <w:t>１</w:t>
      </w:r>
      <w:r>
        <w:rPr>
          <w:rFonts w:hint="eastAsia"/>
        </w:rPr>
        <w:t xml:space="preserve"> 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中頓別町長　小　林　</w:t>
      </w:r>
      <w:r>
        <w:rPr>
          <w:rFonts w:hint="eastAsia"/>
        </w:rPr>
        <w:t xml:space="preserve"> </w:t>
      </w:r>
      <w:r>
        <w:rPr>
          <w:rFonts w:hint="eastAsia"/>
        </w:rPr>
        <w:t>生　吉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420" w:rightChars="20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</w:t>
      </w:r>
      <w:r>
        <w:rPr>
          <w:rFonts w:hint="eastAsia"/>
          <w:color w:val="FF0000"/>
          <w:u w:val="single" w:color="auto"/>
        </w:rPr>
        <w:t>枝幸郡中頓別町字中頓別１７２番地６</w:t>
      </w:r>
      <w:r>
        <w:rPr>
          <w:rFonts w:hint="eastAsia"/>
          <w:u w:val="single" w:color="auto"/>
        </w:rPr>
        <w:t>　　　</w:t>
      </w:r>
    </w:p>
    <w:p>
      <w:pPr>
        <w:pStyle w:val="0"/>
        <w:wordWrap w:val="0"/>
        <w:ind w:right="840" w:rightChars="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219075</wp:posOffset>
                </wp:positionV>
                <wp:extent cx="247650" cy="2000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7.25pt;mso-position-vertical-relative:text;mso-position-horizontal-relative:text;position:absolute;height:15.75pt;mso-wrap-distance-top:0pt;width:19.5pt;mso-wrap-distance-left:16pt;margin-left:231.25pt;z-index:3;" o:spid="_x0000_s1027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u w:val="none" w:color="auto"/>
        </w:rPr>
        <w:t xml:space="preserve">                </w:t>
      </w:r>
      <w:r>
        <w:rPr>
          <w:rFonts w:hint="eastAsia"/>
          <w:u w:val="none" w:color="auto"/>
        </w:rPr>
        <w:t>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single" w:color="auto"/>
        </w:rPr>
        <w:t>名　　前　　　</w:t>
      </w:r>
      <w:r>
        <w:rPr>
          <w:rFonts w:hint="eastAsia"/>
          <w:color w:val="FF0000"/>
          <w:u w:val="single" w:color="auto"/>
        </w:rPr>
        <w:t>中頓　太郎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 xml:space="preserve"> </w:t>
      </w:r>
    </w:p>
    <w:p>
      <w:pPr>
        <w:pStyle w:val="0"/>
        <w:wordWrap w:val="0"/>
        <w:ind w:right="840" w:rightChars="400"/>
        <w:rPr>
          <w:rFonts w:hint="default"/>
          <w:u w:val="single" w:color="auto"/>
        </w:rPr>
      </w:pPr>
      <w:r>
        <w:rPr>
          <w:rFonts w:hint="eastAsia"/>
        </w:rPr>
        <w:t>　　　　　申請人　　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生年月日　　　明・大・昭・平　　</w:t>
      </w:r>
      <w:r>
        <w:rPr>
          <w:rFonts w:hint="eastAsia"/>
          <w:color w:val="FF0000"/>
          <w:u w:val="single" w:color="auto"/>
        </w:rPr>
        <w:t>６</w:t>
      </w:r>
      <w:r>
        <w:rPr>
          <w:rFonts w:hint="eastAsia"/>
          <w:u w:val="single" w:color="auto"/>
        </w:rPr>
        <w:t>年　</w:t>
      </w:r>
      <w:r>
        <w:rPr>
          <w:rFonts w:hint="eastAsia"/>
          <w:color w:val="FF0000"/>
          <w:u w:val="single" w:color="auto"/>
        </w:rPr>
        <w:t>１</w:t>
      </w:r>
      <w:r>
        <w:rPr>
          <w:rFonts w:hint="eastAsia"/>
          <w:u w:val="single" w:color="auto"/>
        </w:rPr>
        <w:t>月　</w:t>
      </w:r>
      <w:r>
        <w:rPr>
          <w:rFonts w:hint="eastAsia"/>
          <w:color w:val="FF0000"/>
          <w:u w:val="single" w:color="auto"/>
        </w:rPr>
        <w:t>１</w:t>
      </w:r>
      <w:r>
        <w:rPr>
          <w:rFonts w:hint="eastAsia"/>
          <w:color w:val="000000" w:themeColor="text1"/>
          <w:u w:val="single" w:color="auto"/>
        </w:rPr>
        <w:t>日</w:t>
      </w:r>
    </w:p>
    <w:p>
      <w:pPr>
        <w:pStyle w:val="0"/>
        <w:wordWrap w:val="0"/>
        <w:ind w:right="840" w:rightChars="400" w:firstLine="420" w:firstLineChars="200"/>
        <w:rPr>
          <w:rFonts w:hint="default"/>
        </w:rPr>
      </w:pPr>
      <w:r>
        <w:rPr>
          <w:rFonts w:hint="eastAsia"/>
        </w:rPr>
        <w:t xml:space="preserve">                  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single" w:color="auto"/>
        </w:rPr>
        <w:t>電話番号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color w:val="FF0000"/>
          <w:u w:val="single" w:color="auto"/>
        </w:rPr>
        <w:t>０１６３４</w:t>
      </w:r>
      <w:r>
        <w:rPr>
          <w:rFonts w:hint="eastAsia"/>
          <w:color w:val="FF0000"/>
          <w:u w:val="single" w:color="auto"/>
        </w:rPr>
        <w:t xml:space="preserve"> </w:t>
      </w:r>
      <w:r>
        <w:rPr>
          <w:rFonts w:hint="eastAsia"/>
          <w:color w:val="FF0000"/>
          <w:u w:val="single" w:color="auto"/>
        </w:rPr>
        <w:t>－</w:t>
      </w:r>
      <w:r>
        <w:rPr>
          <w:rFonts w:hint="eastAsia"/>
          <w:color w:val="FF0000"/>
          <w:u w:val="single" w:color="auto"/>
        </w:rPr>
        <w:t xml:space="preserve"> </w:t>
      </w:r>
      <w:r>
        <w:rPr>
          <w:rFonts w:hint="eastAsia"/>
          <w:color w:val="FF0000"/>
          <w:u w:val="single" w:color="auto"/>
        </w:rPr>
        <w:t>８</w:t>
      </w:r>
      <w:r>
        <w:rPr>
          <w:rFonts w:hint="eastAsia"/>
          <w:color w:val="FF0000"/>
          <w:u w:val="single" w:color="auto"/>
        </w:rPr>
        <w:t xml:space="preserve"> </w:t>
      </w:r>
      <w:r>
        <w:rPr>
          <w:rFonts w:hint="eastAsia"/>
          <w:color w:val="FF0000"/>
          <w:u w:val="single" w:color="auto"/>
        </w:rPr>
        <w:t>－</w:t>
      </w:r>
      <w:r>
        <w:rPr>
          <w:rFonts w:hint="eastAsia"/>
          <w:color w:val="FF0000"/>
          <w:u w:val="single" w:color="auto"/>
        </w:rPr>
        <w:t xml:space="preserve"> </w:t>
      </w:r>
      <w:r>
        <w:rPr>
          <w:rFonts w:hint="eastAsia"/>
          <w:color w:val="FF0000"/>
          <w:u w:val="single" w:color="auto"/>
        </w:rPr>
        <w:t>７６６０</w:t>
      </w:r>
    </w:p>
    <w:p>
      <w:pPr>
        <w:pStyle w:val="0"/>
        <w:wordWrap w:val="0"/>
        <w:ind w:right="840" w:rightChars="400" w:firstLine="420" w:firstLineChars="200"/>
        <w:rPr>
          <w:rFonts w:hint="default"/>
        </w:rPr>
      </w:pPr>
      <w:r>
        <w:rPr>
          <w:rFonts w:hint="eastAsia"/>
          <w:color w:val="FF0000"/>
          <w:u w:val="none" w:color="auto"/>
        </w:rPr>
        <w:t>　　　　　　　　　</w:t>
      </w:r>
      <w:r>
        <w:rPr>
          <w:rFonts w:hint="eastAsia"/>
          <w:color w:val="FF0000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※日中につながる電話番号をご記入ください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下記の事項につき、証明書の交付を申請します。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625" w:hanging="2625" w:hangingChars="1250"/>
        <w:rPr>
          <w:rFonts w:hint="default"/>
        </w:rPr>
      </w:pPr>
      <w:r>
        <w:rPr>
          <w:rFonts w:hint="eastAsia"/>
        </w:rPr>
        <w:t>１．所得（課税）証明書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color w:val="FF0000"/>
        </w:rPr>
        <w:t>６</w:t>
      </w:r>
      <w:r>
        <w:rPr>
          <w:rFonts w:hint="eastAsia"/>
        </w:rPr>
        <w:t xml:space="preserve">   </w:t>
      </w:r>
      <w:r>
        <w:rPr>
          <w:rFonts w:hint="eastAsia"/>
        </w:rPr>
        <w:t>年度　（令和</w:t>
      </w:r>
      <w:r>
        <w:rPr>
          <w:rFonts w:hint="eastAsia"/>
        </w:rPr>
        <w:t xml:space="preserve">  </w:t>
      </w:r>
      <w:r>
        <w:rPr>
          <w:rFonts w:hint="eastAsia"/>
          <w:color w:val="FF0000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年中の所得）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  <w:color w:val="FF0000"/>
        </w:rPr>
        <w:t>１</w:t>
      </w:r>
      <w:r>
        <w:rPr>
          <w:rFonts w:hint="eastAsia"/>
        </w:rPr>
        <w:t>　通</w:t>
      </w:r>
    </w:p>
    <w:p>
      <w:pPr>
        <w:pStyle w:val="0"/>
        <w:ind w:left="2625" w:leftChars="1250"/>
        <w:rPr>
          <w:rFonts w:hint="default"/>
        </w:rPr>
      </w:pPr>
      <w:r>
        <w:rPr>
          <w:rFonts w:hint="eastAsia"/>
        </w:rPr>
        <w:t>平成　　　　年度　（平成　　　年中の所得）　　　　　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２．</w:t>
      </w:r>
      <w:r>
        <w:rPr>
          <w:rFonts w:hint="eastAsia"/>
          <w:spacing w:val="105"/>
          <w:kern w:val="0"/>
          <w:fitText w:val="1890" w:id="1"/>
        </w:rPr>
        <w:t>納税証明</w:t>
      </w:r>
      <w:r>
        <w:rPr>
          <w:rFonts w:hint="eastAsia"/>
          <w:kern w:val="0"/>
          <w:fitText w:val="1890" w:id="1"/>
        </w:rPr>
        <w:t>書</w:t>
      </w: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令和　　　　年度分　　　　　　　　　　　　　　　　　通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平成　　　　年度分　　　　　　　　　　　　　　　　　通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３．</w:t>
      </w:r>
      <w:r>
        <w:rPr>
          <w:rFonts w:hint="eastAsia"/>
          <w:spacing w:val="105"/>
          <w:kern w:val="0"/>
          <w:fitText w:val="1890" w:id="2"/>
        </w:rPr>
        <w:t>営業証明</w:t>
      </w:r>
      <w:r>
        <w:rPr>
          <w:rFonts w:hint="eastAsia"/>
          <w:kern w:val="0"/>
          <w:fitText w:val="1890" w:id="2"/>
        </w:rPr>
        <w:t>書</w:t>
      </w: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令和　　　　年度分　　　　　　　　　　　　　　　　　通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４．評価証明（土地・家屋）　　令和　　　　年度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kern w:val="0"/>
        </w:rPr>
        <w:t>　　　</w:t>
      </w:r>
      <w:r>
        <w:rPr>
          <w:rFonts w:hint="eastAsia"/>
          <w:kern w:val="0"/>
          <w:u w:val="single" w:color="auto"/>
        </w:rPr>
        <w:t>所有者氏名　　　　　　　　　　　　　　　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所在地・家屋番号　　　　全部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一部　　　　中頓別町字　　　　　　　　　　　　番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～中頓別町字　　　　　　　　　　　　番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５．その他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　　　</w:t>
      </w:r>
      <w:r>
        <w:rPr>
          <w:rFonts w:hint="eastAsia"/>
          <w:kern w:val="0"/>
          <w:u w:val="single" w:color="auto"/>
        </w:rPr>
        <w:t>必要な証明書　　　</w:t>
      </w:r>
      <w:r>
        <w:rPr>
          <w:rFonts w:hint="eastAsia"/>
          <w:color w:val="000000" w:themeColor="text1"/>
          <w:kern w:val="0"/>
          <w:u w:val="single" w:color="auto"/>
        </w:rPr>
        <w:t>　　　　　　</w:t>
      </w:r>
      <w:r>
        <w:rPr>
          <w:rFonts w:hint="eastAsia"/>
          <w:kern w:val="0"/>
          <w:u w:val="single" w:color="auto"/>
        </w:rPr>
        <w:t>　　</w:t>
      </w:r>
      <w:r>
        <w:rPr>
          <w:rFonts w:hint="eastAsia"/>
          <w:kern w:val="0"/>
        </w:rPr>
        <w:t>　　　　　　　　　　　　　　　</w:t>
      </w:r>
      <w:r>
        <w:rPr>
          <w:rFonts w:hint="eastAsia"/>
          <w:color w:val="FF0000"/>
          <w:kern w:val="0"/>
        </w:rPr>
        <w:t>　　</w:t>
      </w:r>
      <w:r>
        <w:rPr>
          <w:rFonts w:hint="eastAsia"/>
          <w:kern w:val="0"/>
        </w:rPr>
        <w:t>　通</w:t>
      </w:r>
    </w:p>
    <w:p>
      <w:pPr>
        <w:pStyle w:val="0"/>
        <w:rPr>
          <w:rFonts w:hint="eastAsia"/>
        </w:rPr>
      </w:pPr>
      <w:r>
        <w:rPr>
          <w:rFonts w:hint="eastAsia"/>
          <w:bdr w:val="single" w:color="auto" w:sz="4" w:space="0"/>
        </w:rPr>
        <w:t>注意事項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個人ではなく法人の場合は代表者印が必要になります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  <w:bdr w:val="single" w:color="auto" w:sz="4" w:space="0"/>
        </w:rPr>
        <w:t>必要なもの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（１）証明交付申請書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（２）申請する方の本人確認書類の写し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　運転免許証・健康保険証・個人番号カードなどの写しを同封し申請してください。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（代理人の方の申請の場合は代理人の方のものが必要です。委任するかたのものは不要です。）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（３）返信用封筒と切手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申請者の住所・氏名を記載した「返信用封筒」に切手を貼って同封してください。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（４）手数料　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　郵便局で取扱っている有効期限（発行日から６カ月）内の「定額小為替証書」を同封してください。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u w:val="single" w:color="auto"/>
        </w:rPr>
        <w:t>※代理人の方が申請する場合は委任状が必要です。</w:t>
      </w:r>
    </w:p>
    <w:p>
      <w:pPr>
        <w:pStyle w:val="0"/>
        <w:ind w:left="0" w:leftChars="0" w:hanging="210" w:hangingChars="1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…………………………………………手数料一覧……………………………………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bdr w:val="none" w:color="auto" w:sz="0" w:space="0"/>
        </w:rPr>
        <w:t>・所得（課税）証明書　４００円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bdr w:val="none" w:color="auto" w:sz="0" w:space="0"/>
        </w:rPr>
        <w:t>・納税証明書　　　　　４００円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bdr w:val="none" w:color="auto" w:sz="0" w:space="0"/>
        </w:rPr>
        <w:t>・営業証明書　　　　　４００円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</w:rPr>
        <w:t>・評価証明書　　　　　６００円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0</Words>
  <Characters>205</Characters>
  <Application>JUST Note</Application>
  <Lines>36</Lines>
  <Paragraphs>24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本間智久</cp:lastModifiedBy>
  <cp:lastPrinted>2024-08-08T01:51:33Z</cp:lastPrinted>
  <dcterms:created xsi:type="dcterms:W3CDTF">2019-07-05T02:29:00Z</dcterms:created>
  <dcterms:modified xsi:type="dcterms:W3CDTF">2024-08-08T04:13:14Z</dcterms:modified>
  <cp:revision>34</cp:revision>
</cp:coreProperties>
</file>