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254000</wp:posOffset>
                </wp:positionH>
                <wp:positionV relativeFrom="paragraph">
                  <wp:posOffset>-260350</wp:posOffset>
                </wp:positionV>
                <wp:extent cx="5334000" cy="457200"/>
                <wp:effectExtent l="2540" t="635" r="31750" b="10795"/>
                <wp:wrapNone/>
                <wp:docPr id="1026" name="上矢印 1"/>
                <a:graphic xmlns:a="http://schemas.openxmlformats.org/drawingml/2006/main">
                  <a:graphicData uri="http://schemas.microsoft.com/office/word/2010/wordprocessingShape">
                    <wps:wsp>
                      <wps:cNvPr id="1026" name="上矢印 1"/>
                      <wps:cNvSpPr/>
                      <wps:spPr>
                        <a:xfrm>
                          <a:off x="0" y="0"/>
                          <a:ext cx="5334000" cy="457200"/>
                        </a:xfrm>
                        <a:prstGeom prst="upArrow">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style="mso-wrap-distance-right:9pt;mso-wrap-distance-bottom:0pt;margin-top:-20.5pt;mso-position-vertical-relative:text;mso-position-horizontal-relative:text;position:absolute;height:36pt;mso-wrap-distance-top:0pt;width:420pt;mso-wrap-distance-left:9pt;margin-left:20pt;z-index:2;" o:spid="_x0000_s1026" o:allowincell="t" o:allowoverlap="t" filled="f" stroked="t" strokecolor="#000000 [3213]" strokeweight="2pt" o:spt="68" type="#_x0000_t68" adj="10800,5400">
                <v:fill/>
                <v:stroke linestyle="single" miterlimit="8" endcap="flat" dashstyle="solid" filltype="solid"/>
                <v:textbox style="layout-flow:horizontal;"/>
                <v:imagedata o:title=""/>
                <w10:wrap type="none" anchorx="text" anchory="text"/>
              </v:shape>
            </w:pict>
          </mc:Fallback>
        </mc:AlternateContent>
      </w:r>
    </w:p>
    <w:p>
      <w:pPr>
        <w:pStyle w:val="0"/>
        <w:jc w:val="center"/>
        <w:rPr>
          <w:rFonts w:hint="default"/>
          <w:sz w:val="48"/>
        </w:rPr>
      </w:pPr>
      <w:r>
        <w:rPr>
          <w:rFonts w:hint="eastAsia"/>
          <w:sz w:val="48"/>
        </w:rPr>
        <w:t>寄附申出書　兼　返礼品申込書</w:t>
      </w:r>
    </w:p>
    <w:p>
      <w:pPr>
        <w:pStyle w:val="0"/>
        <w:jc w:val="center"/>
        <w:rPr>
          <w:rFonts w:hint="default"/>
          <w:sz w:val="48"/>
        </w:rPr>
      </w:pPr>
      <w:r>
        <w:rPr>
          <w:rFonts w:hint="eastAsia"/>
          <w:sz w:val="48"/>
        </w:rPr>
        <w:t>FAX</w:t>
      </w:r>
      <w:r>
        <w:rPr>
          <w:rFonts w:hint="eastAsia"/>
          <w:sz w:val="48"/>
        </w:rPr>
        <w:t>：</w:t>
      </w:r>
      <w:r>
        <w:rPr>
          <w:rFonts w:hint="eastAsia"/>
          <w:sz w:val="48"/>
        </w:rPr>
        <w:t>01634-6-1155</w:t>
      </w:r>
    </w:p>
    <w:tbl>
      <w:tblPr>
        <w:tblStyle w:val="17"/>
        <w:tblW w:w="8942" w:type="dxa"/>
        <w:tblInd w:w="0" w:type="dxa"/>
        <w:tblLayout w:type="fixed"/>
        <w:tblLook w:firstRow="1" w:lastRow="0" w:firstColumn="1" w:lastColumn="0" w:noHBand="0" w:noVBand="1" w:val="04A0"/>
      </w:tblPr>
      <w:tblGrid>
        <w:gridCol w:w="3085"/>
        <w:gridCol w:w="5857"/>
      </w:tblGrid>
      <w:tr>
        <w:trPr>
          <w:trHeight w:val="454" w:hRule="atLeast"/>
        </w:trPr>
        <w:tc>
          <w:tcPr>
            <w:tcW w:w="3085" w:type="dxa"/>
            <w:vAlign w:val="center"/>
          </w:tcPr>
          <w:p>
            <w:pPr>
              <w:pStyle w:val="0"/>
              <w:jc w:val="center"/>
              <w:rPr>
                <w:rFonts w:hint="eastAsia"/>
                <w:sz w:val="24"/>
              </w:rPr>
            </w:pPr>
            <w:r>
              <w:rPr>
                <w:rFonts w:hint="eastAsia"/>
                <w:sz w:val="24"/>
              </w:rPr>
              <w:t>寄附金額</w:t>
            </w:r>
          </w:p>
        </w:tc>
        <w:tc>
          <w:tcPr>
            <w:tcW w:w="5857" w:type="dxa"/>
            <w:vAlign w:val="center"/>
          </w:tcPr>
          <w:p>
            <w:pPr>
              <w:pStyle w:val="0"/>
              <w:jc w:val="center"/>
              <w:rPr>
                <w:rFonts w:hint="eastAsia"/>
                <w:sz w:val="24"/>
              </w:rPr>
            </w:pPr>
            <w:r>
              <w:rPr>
                <w:rFonts w:hint="eastAsia"/>
                <w:sz w:val="24"/>
              </w:rPr>
              <w:t>寄附金使途（※）</w:t>
            </w:r>
          </w:p>
        </w:tc>
      </w:tr>
      <w:tr>
        <w:trPr>
          <w:trHeight w:val="454" w:hRule="atLeast"/>
        </w:trPr>
        <w:tc>
          <w:tcPr>
            <w:tcW w:w="3085" w:type="dxa"/>
            <w:vAlign w:val="center"/>
          </w:tcPr>
          <w:p>
            <w:pPr>
              <w:pStyle w:val="0"/>
              <w:jc w:val="right"/>
              <w:rPr>
                <w:rFonts w:hint="eastAsia"/>
                <w:sz w:val="24"/>
              </w:rPr>
            </w:pPr>
            <w:r>
              <w:rPr>
                <w:rFonts w:hint="eastAsia"/>
                <w:sz w:val="24"/>
              </w:rPr>
              <w:t>円</w:t>
            </w:r>
          </w:p>
        </w:tc>
        <w:tc>
          <w:tcPr>
            <w:tcW w:w="5857" w:type="dxa"/>
            <w:vAlign w:val="center"/>
          </w:tcPr>
          <w:p>
            <w:pPr>
              <w:pStyle w:val="0"/>
              <w:jc w:val="center"/>
              <w:rPr>
                <w:rFonts w:hint="eastAsia"/>
                <w:sz w:val="24"/>
              </w:rPr>
            </w:pPr>
          </w:p>
        </w:tc>
      </w:tr>
      <w:tr>
        <w:trPr>
          <w:trHeight w:val="454" w:hRule="atLeast"/>
        </w:trPr>
        <w:tc>
          <w:tcPr>
            <w:tcW w:w="3085" w:type="dxa"/>
            <w:vAlign w:val="center"/>
          </w:tcPr>
          <w:p>
            <w:pPr>
              <w:pStyle w:val="0"/>
              <w:jc w:val="right"/>
              <w:rPr>
                <w:rFonts w:hint="eastAsia"/>
                <w:sz w:val="24"/>
              </w:rPr>
            </w:pPr>
            <w:r>
              <w:rPr>
                <w:rFonts w:hint="eastAsia"/>
                <w:sz w:val="24"/>
              </w:rPr>
              <w:t>円</w:t>
            </w:r>
          </w:p>
        </w:tc>
        <w:tc>
          <w:tcPr>
            <w:tcW w:w="5857" w:type="dxa"/>
            <w:vAlign w:val="center"/>
          </w:tcPr>
          <w:p>
            <w:pPr>
              <w:pStyle w:val="0"/>
              <w:jc w:val="center"/>
              <w:rPr>
                <w:rFonts w:hint="eastAsia"/>
                <w:sz w:val="24"/>
              </w:rPr>
            </w:pPr>
          </w:p>
        </w:tc>
      </w:tr>
    </w:tbl>
    <w:p>
      <w:pPr>
        <w:pStyle w:val="0"/>
        <w:ind w:leftChars="0" w:firstLine="308" w:firstLineChars="157"/>
        <w:rPr>
          <w:rFonts w:hint="eastAsia"/>
          <w:sz w:val="20"/>
        </w:rPr>
      </w:pPr>
      <w:r>
        <w:rPr>
          <w:rFonts w:hint="eastAsia"/>
          <w:sz w:val="20"/>
        </w:rPr>
        <w:t>※寄附金使途欄には、希望する寄附金の使い道について次から選択してご記入ください。</w:t>
      </w:r>
    </w:p>
    <w:p>
      <w:pPr>
        <w:pStyle w:val="0"/>
        <w:ind w:leftChars="0" w:firstLine="308" w:firstLineChars="157"/>
        <w:rPr>
          <w:rFonts w:hint="eastAsia"/>
          <w:sz w:val="20"/>
        </w:rPr>
      </w:pPr>
      <w:r>
        <w:rPr>
          <w:rFonts w:hint="eastAsia"/>
          <w:sz w:val="20"/>
        </w:rPr>
        <w:t>（１）豊かな自然環境の保全及び活用</w:t>
      </w:r>
    </w:p>
    <w:p>
      <w:pPr>
        <w:pStyle w:val="0"/>
        <w:ind w:leftChars="0" w:firstLine="308" w:firstLineChars="157"/>
        <w:rPr>
          <w:rFonts w:hint="eastAsia"/>
          <w:sz w:val="20"/>
        </w:rPr>
      </w:pPr>
      <w:r>
        <w:rPr>
          <w:rFonts w:hint="eastAsia"/>
          <w:sz w:val="20"/>
        </w:rPr>
        <w:t>（２）未来を担うこどもの健全育成教育</w:t>
      </w:r>
    </w:p>
    <w:p>
      <w:pPr>
        <w:pStyle w:val="0"/>
        <w:ind w:leftChars="0" w:firstLine="308" w:firstLineChars="157"/>
        <w:rPr>
          <w:rFonts w:hint="eastAsia"/>
          <w:sz w:val="20"/>
        </w:rPr>
      </w:pPr>
      <w:r>
        <w:rPr>
          <w:rFonts w:hint="eastAsia"/>
          <w:sz w:val="20"/>
        </w:rPr>
        <w:t>（３）高齢者や障害者などの医療福祉向上</w:t>
      </w:r>
    </w:p>
    <w:p>
      <w:pPr>
        <w:pStyle w:val="0"/>
        <w:ind w:leftChars="0" w:firstLine="308" w:firstLineChars="157"/>
        <w:rPr>
          <w:rFonts w:hint="eastAsia"/>
          <w:sz w:val="20"/>
        </w:rPr>
      </w:pPr>
      <w:r>
        <w:rPr>
          <w:rFonts w:hint="eastAsia"/>
          <w:sz w:val="20"/>
        </w:rPr>
        <w:t>（４）地域産業の振興</w:t>
      </w:r>
    </w:p>
    <w:p>
      <w:pPr>
        <w:pStyle w:val="0"/>
        <w:ind w:leftChars="0" w:firstLine="308" w:firstLineChars="157"/>
        <w:rPr>
          <w:rFonts w:hint="default"/>
          <w:sz w:val="20"/>
        </w:rPr>
      </w:pPr>
      <w:r>
        <w:rPr>
          <w:rFonts w:hint="eastAsia"/>
          <w:sz w:val="20"/>
        </w:rPr>
        <w:t>（５）その他</w:t>
      </w:r>
    </w:p>
    <w:p>
      <w:pPr>
        <w:pStyle w:val="0"/>
        <w:rPr>
          <w:rFonts w:hint="default"/>
          <w:sz w:val="24"/>
        </w:rPr>
      </w:pPr>
    </w:p>
    <w:p>
      <w:pPr>
        <w:pStyle w:val="0"/>
        <w:rPr>
          <w:rFonts w:hint="default"/>
          <w:sz w:val="24"/>
        </w:rPr>
      </w:pPr>
      <w:r>
        <w:rPr>
          <w:rFonts w:hint="eastAsia"/>
          <w:sz w:val="24"/>
        </w:rPr>
        <w:t>寄附者様</w:t>
      </w:r>
    </w:p>
    <w:p>
      <w:pPr>
        <w:pStyle w:val="0"/>
        <w:spacing w:line="360" w:lineRule="auto"/>
        <w:ind w:firstLine="196" w:firstLineChars="100"/>
        <w:rPr>
          <w:rFonts w:hint="default"/>
          <w:sz w:val="24"/>
          <w:u w:val="single" w:color="auto"/>
        </w:rPr>
      </w:pPr>
      <w:r>
        <w:rPr>
          <w:rFonts w:hint="eastAsia"/>
          <w:sz w:val="20"/>
          <w:u w:val="single" w:color="auto"/>
        </w:rPr>
        <w:t>氏名</w:t>
      </w:r>
      <w:r>
        <w:rPr>
          <w:rFonts w:hint="eastAsia"/>
          <w:sz w:val="24"/>
          <w:u w:val="single" w:color="auto"/>
        </w:rPr>
        <w:t>　　　　　　　　　　　　　　　　　　</w:t>
      </w:r>
    </w:p>
    <w:p>
      <w:pPr>
        <w:pStyle w:val="0"/>
        <w:spacing w:line="360" w:lineRule="auto"/>
        <w:ind w:firstLine="196" w:firstLineChars="100"/>
        <w:rPr>
          <w:rFonts w:hint="default"/>
          <w:sz w:val="24"/>
          <w:u w:val="single" w:color="auto"/>
        </w:rPr>
      </w:pPr>
      <w:r>
        <w:rPr>
          <w:rFonts w:hint="eastAsia"/>
          <w:sz w:val="20"/>
          <w:u w:val="single" w:color="auto"/>
        </w:rPr>
        <w:t>電話番号</w:t>
      </w:r>
      <w:r>
        <w:rPr>
          <w:rFonts w:hint="eastAsia"/>
          <w:sz w:val="24"/>
          <w:u w:val="single" w:color="auto"/>
        </w:rPr>
        <w:t>　　　　　　　　　　　　　　　　</w:t>
      </w:r>
      <w:r>
        <w:rPr>
          <w:rFonts w:hint="eastAsia"/>
          <w:sz w:val="24"/>
          <w:u w:val="single" w:color="auto"/>
        </w:rPr>
        <w:t xml:space="preserve"> </w:t>
      </w:r>
    </w:p>
    <w:p>
      <w:pPr>
        <w:pStyle w:val="0"/>
        <w:spacing w:line="360" w:lineRule="auto"/>
        <w:ind w:firstLine="196" w:firstLineChars="100"/>
        <w:rPr>
          <w:rFonts w:hint="default"/>
          <w:sz w:val="24"/>
          <w:u w:val="single" w:color="auto"/>
        </w:rPr>
      </w:pPr>
      <w:r>
        <w:rPr>
          <w:rFonts w:hint="eastAsia"/>
          <w:sz w:val="24"/>
          <w:u w:val="single" w:color="auto"/>
        </w:rPr>
        <w:t>mail</w:t>
      </w:r>
      <w:r>
        <w:rPr>
          <w:rFonts w:hint="eastAsia"/>
          <w:sz w:val="24"/>
          <w:u w:val="single" w:color="auto"/>
        </w:rPr>
        <w:t>　　　　　　　　　　　　　　　　　　　　　　　　　　　　　　　　　　</w:t>
      </w:r>
    </w:p>
    <w:p>
      <w:pPr>
        <w:pStyle w:val="0"/>
        <w:rPr>
          <w:rFonts w:hint="default"/>
          <w:sz w:val="24"/>
        </w:rPr>
      </w:pPr>
      <w:r>
        <w:rPr>
          <w:rFonts w:hint="eastAsia"/>
          <w:sz w:val="24"/>
        </w:rPr>
        <w:t>　〒</w:t>
      </w:r>
    </w:p>
    <w:p>
      <w:pPr>
        <w:pStyle w:val="0"/>
        <w:spacing w:line="360" w:lineRule="auto"/>
        <w:ind w:firstLine="196" w:firstLineChars="100"/>
        <w:rPr>
          <w:rFonts w:hint="default"/>
          <w:sz w:val="24"/>
          <w:u w:val="single" w:color="auto"/>
        </w:rPr>
      </w:pPr>
      <w:r>
        <w:rPr>
          <w:rFonts w:hint="eastAsia"/>
          <w:sz w:val="20"/>
          <w:u w:val="single" w:color="auto"/>
        </w:rPr>
        <w:t>住所</w:t>
      </w:r>
      <w:r>
        <w:rPr>
          <w:rFonts w:hint="eastAsia"/>
          <w:sz w:val="24"/>
          <w:u w:val="single" w:color="auto"/>
        </w:rPr>
        <w:t>　　　　　　　　　　　　　　　　　　　　　　　　　　　　　　　　　　</w:t>
      </w:r>
      <w:r>
        <w:rPr>
          <w:rFonts w:hint="eastAsia"/>
          <w:sz w:val="24"/>
          <w:u w:val="single" w:color="auto"/>
        </w:rPr>
        <w:t xml:space="preserve"> </w:t>
      </w:r>
    </w:p>
    <w:p>
      <w:pPr>
        <w:pStyle w:val="0"/>
        <w:spacing w:line="360" w:lineRule="auto"/>
        <w:jc w:val="left"/>
        <w:rPr>
          <w:rFonts w:hint="default"/>
          <w:sz w:val="20"/>
        </w:rPr>
      </w:pPr>
      <w:r>
        <w:rPr>
          <w:rFonts w:hint="eastAsia"/>
          <w:sz w:val="24"/>
        </w:rPr>
        <w:t>ワンストップ特例</w:t>
      </w:r>
    </w:p>
    <w:p>
      <w:pPr>
        <w:pStyle w:val="0"/>
        <w:spacing w:line="360" w:lineRule="auto"/>
        <w:ind w:firstLine="236" w:firstLineChars="100"/>
        <w:rPr>
          <w:rFonts w:hint="default"/>
          <w:sz w:val="24"/>
          <w:u w:val="single" w:color="auto"/>
        </w:rPr>
      </w:pPr>
      <w:r>
        <w:rPr>
          <w:rFonts w:hint="eastAsia"/>
          <w:sz w:val="24"/>
          <w:u w:val="single" w:color="auto"/>
        </w:rPr>
        <w:t>　　</w:t>
      </w:r>
      <w:r>
        <w:rPr>
          <w:rFonts w:hint="eastAsia"/>
          <w:sz w:val="20"/>
          <w:u w:val="single" w:color="auto"/>
        </w:rPr>
        <w:t>申請する</w:t>
      </w:r>
      <w:r>
        <w:rPr>
          <w:rFonts w:hint="eastAsia"/>
          <w:sz w:val="24"/>
          <w:u w:val="single" w:color="auto"/>
        </w:rPr>
        <w:t>　　・　　</w:t>
      </w:r>
      <w:r>
        <w:rPr>
          <w:rFonts w:hint="eastAsia"/>
          <w:sz w:val="20"/>
          <w:u w:val="single" w:color="auto"/>
        </w:rPr>
        <w:t>申請しない</w:t>
      </w:r>
      <w:r>
        <w:rPr>
          <w:rFonts w:hint="eastAsia"/>
          <w:sz w:val="24"/>
          <w:u w:val="single" w:color="auto"/>
        </w:rPr>
        <w:t>　　</w:t>
      </w:r>
    </w:p>
    <w:p>
      <w:pPr>
        <w:pStyle w:val="0"/>
        <w:spacing w:line="360" w:lineRule="auto"/>
        <w:rPr>
          <w:rFonts w:hint="default"/>
          <w:sz w:val="24"/>
          <w:u w:val="single" w:color="auto"/>
        </w:rPr>
      </w:pPr>
      <w:r>
        <w:rPr>
          <w:rFonts w:hint="eastAsia"/>
          <w:sz w:val="24"/>
          <w:u w:val="none" w:color="auto"/>
        </w:rPr>
        <w:t>応援メッセージ</w:t>
      </w:r>
    </w:p>
    <w:p>
      <w:pPr>
        <w:pStyle w:val="0"/>
        <w:spacing w:line="360" w:lineRule="auto"/>
        <w:rPr>
          <w:rFonts w:hint="default"/>
          <w:sz w:val="24"/>
        </w:rPr>
      </w:pPr>
      <w:r>
        <w:rPr>
          <w:rFonts w:hint="eastAsia"/>
          <w:sz w:val="24"/>
          <w:u w:val="none" w:color="auto"/>
        </w:rPr>
        <w:t>　</w:t>
      </w:r>
      <w:r>
        <w:rPr>
          <w:rFonts w:hint="eastAsia"/>
          <w:sz w:val="24"/>
          <w:u w:val="single" w:color="auto"/>
        </w:rPr>
        <w:t>　　　　　　　　　　　　　　　　　　　　　　　　　　　　　　　　　　　　</w:t>
      </w:r>
    </w:p>
    <w:p>
      <w:pPr>
        <w:pStyle w:val="0"/>
        <w:spacing w:line="360" w:lineRule="auto"/>
        <w:rPr>
          <w:rFonts w:hint="default"/>
          <w:sz w:val="24"/>
        </w:rPr>
      </w:pPr>
      <w:r>
        <w:rPr>
          <w:rFonts w:hint="eastAsia"/>
          <w:sz w:val="24"/>
          <w:u w:val="none" w:color="auto"/>
        </w:rPr>
        <w:t>　</w:t>
      </w:r>
      <w:r>
        <w:rPr>
          <w:rFonts w:hint="eastAsia"/>
          <w:sz w:val="24"/>
          <w:u w:val="single" w:color="auto"/>
        </w:rPr>
        <w:t>　　　　　　　　　　　　　　　　　　　　　　　　　　　　　　　　　　　　</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25400</wp:posOffset>
                </wp:positionH>
                <wp:positionV relativeFrom="paragraph">
                  <wp:posOffset>104775</wp:posOffset>
                </wp:positionV>
                <wp:extent cx="5695950" cy="1971675"/>
                <wp:effectExtent l="635" t="635" r="29845" b="10795"/>
                <wp:wrapNone/>
                <wp:docPr id="1027" name="角丸四角形 3"/>
                <a:graphic xmlns:a="http://schemas.openxmlformats.org/drawingml/2006/main">
                  <a:graphicData uri="http://schemas.microsoft.com/office/word/2010/wordprocessingShape">
                    <wps:wsp>
                      <wps:cNvPr id="1027" name="角丸四角形 3"/>
                      <wps:cNvSpPr/>
                      <wps:spPr>
                        <a:xfrm>
                          <a:off x="0" y="0"/>
                          <a:ext cx="5695950" cy="19716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 style="mso-wrap-distance-right:9pt;mso-wrap-distance-bottom:0pt;margin-top:8.25pt;mso-position-vertical-relative:text;mso-position-horizontal-relative:text;position:absolute;height:155.25pt;mso-wrap-distance-top:0pt;width:448.5pt;mso-wrap-distance-left:9pt;margin-left:2pt;z-index:3;" o:spid="_x0000_s1027" o:allowincell="t" o:allowoverlap="t" filled="f" stroked="t" strokecolor="#000000 [3213]" strokeweight="1.5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Chars="0" w:firstLine="205" w:firstLineChars="87"/>
        <w:rPr>
          <w:rFonts w:hint="default"/>
          <w:b w:val="1"/>
          <w:sz w:val="24"/>
        </w:rPr>
      </w:pPr>
      <w:r>
        <w:rPr>
          <w:rFonts w:hint="eastAsia"/>
          <w:b w:val="1"/>
          <w:sz w:val="24"/>
        </w:rPr>
        <w:t>制度の概要</w:t>
      </w:r>
    </w:p>
    <w:p>
      <w:pPr>
        <w:pStyle w:val="0"/>
        <w:ind w:leftChars="0" w:firstLine="206" w:firstLineChars="100"/>
        <w:rPr>
          <w:rFonts w:hint="default"/>
        </w:rPr>
      </w:pPr>
      <w:r>
        <w:rPr>
          <w:rFonts w:hint="eastAsia"/>
        </w:rPr>
        <w:t>◇</w:t>
      </w:r>
      <w:r>
        <w:rPr>
          <w:rFonts w:hint="eastAsia"/>
        </w:rPr>
        <w:t xml:space="preserve"> </w:t>
      </w:r>
      <w:r>
        <w:rPr>
          <w:rFonts w:hint="eastAsia"/>
        </w:rPr>
        <w:t>都道府県・市区町村に対してふるさと納税をすると、ふるさと納税（寄附）額のうち</w:t>
      </w:r>
    </w:p>
    <w:p>
      <w:pPr>
        <w:pStyle w:val="0"/>
        <w:ind w:leftChars="0" w:firstLine="412" w:firstLineChars="200"/>
        <w:rPr>
          <w:rFonts w:hint="default"/>
        </w:rPr>
      </w:pPr>
      <w:r>
        <w:rPr>
          <w:rFonts w:hint="eastAsia"/>
        </w:rPr>
        <w:t>2,000</w:t>
      </w:r>
      <w:r>
        <w:rPr>
          <w:rFonts w:hint="eastAsia"/>
        </w:rPr>
        <w:t>円を超える部分について、一定の上限まで、原則として所得税・個人住民税から</w:t>
      </w:r>
    </w:p>
    <w:p>
      <w:pPr>
        <w:pStyle w:val="0"/>
        <w:ind w:leftChars="0" w:firstLine="412" w:firstLineChars="200"/>
        <w:rPr>
          <w:rFonts w:hint="default"/>
        </w:rPr>
      </w:pPr>
      <w:r>
        <w:rPr>
          <w:rFonts w:hint="eastAsia"/>
        </w:rPr>
        <w:t>全額が控除されます。</w:t>
      </w:r>
    </w:p>
    <w:p>
      <w:pPr>
        <w:pStyle w:val="0"/>
        <w:ind w:leftChars="0" w:firstLine="206" w:firstLineChars="100"/>
        <w:rPr>
          <w:rFonts w:hint="default"/>
        </w:rPr>
      </w:pPr>
      <w:r>
        <w:rPr>
          <w:rFonts w:hint="eastAsia"/>
        </w:rPr>
        <w:t>◇　控除を受けるためにはふるさと納税をした翌年に、確定申告を行うことが必要ですが、</w:t>
      </w:r>
    </w:p>
    <w:p>
      <w:pPr>
        <w:pStyle w:val="0"/>
        <w:ind w:leftChars="0" w:firstLine="412" w:firstLineChars="200"/>
        <w:rPr>
          <w:rFonts w:hint="default"/>
        </w:rPr>
      </w:pPr>
      <w:r>
        <w:rPr>
          <w:rFonts w:hint="eastAsia"/>
        </w:rPr>
        <w:t>確定申告が不要な給与所得者等について、ふるさと納税先が</w:t>
      </w:r>
      <w:r>
        <w:rPr>
          <w:rFonts w:hint="eastAsia"/>
        </w:rPr>
        <w:t>5</w:t>
      </w:r>
      <w:r>
        <w:rPr>
          <w:rFonts w:hint="eastAsia"/>
        </w:rPr>
        <w:t>団体以内の場合に限り、</w:t>
      </w:r>
    </w:p>
    <w:p>
      <w:pPr>
        <w:pStyle w:val="0"/>
        <w:ind w:leftChars="0" w:firstLine="412" w:firstLineChars="200"/>
        <w:rPr>
          <w:rFonts w:hint="default"/>
        </w:rPr>
      </w:pPr>
      <w:r>
        <w:rPr>
          <w:rFonts w:hint="eastAsia"/>
        </w:rPr>
        <w:t>ふるさと納税先団体に申請することにより確定申告不要で控除を受けられる手続きの特例</w:t>
      </w:r>
    </w:p>
    <w:p>
      <w:pPr>
        <w:pStyle w:val="0"/>
        <w:ind w:left="412" w:leftChars="200" w:firstLineChars="0"/>
        <w:rPr>
          <w:rFonts w:hint="default"/>
        </w:rPr>
      </w:pPr>
      <w:r>
        <w:rPr>
          <w:rFonts w:hint="eastAsia"/>
        </w:rPr>
        <w:t>（ふるさと納税ワンストップ特例制度）があります。</w:t>
      </w:r>
      <w:r>
        <w:rPr>
          <w:rFonts w:hint="eastAsia"/>
        </w:rPr>
        <w:br w:type="page"/>
      </w:r>
    </w:p>
    <w:p>
      <w:pPr>
        <w:pStyle w:val="0"/>
        <w:spacing w:line="320" w:lineRule="exact"/>
        <w:ind w:firstLine="216" w:firstLineChars="100"/>
        <w:rPr>
          <w:rFonts w:hint="eastAsia" w:asciiTheme="minorEastAsia" w:hAnsiTheme="minorEastAsia" w:eastAsiaTheme="minorEastAsia"/>
          <w:sz w:val="22"/>
        </w:rPr>
      </w:pPr>
      <w:r>
        <w:rPr>
          <w:rFonts w:hint="eastAsia" w:asciiTheme="minorEastAsia" w:hAnsiTheme="minorEastAsia" w:eastAsiaTheme="minorEastAsia"/>
          <w:sz w:val="22"/>
        </w:rPr>
        <w:t>本町ではご寄附をいただきました方に、ささやかではありますが中頓別町の特産品をお礼の品としてご用意しております。次表より品目をお選びいただきますようお願いいたします。</w:t>
      </w: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お礼の品（返礼品）は寄附金額分お申込みいただけますので、ご希望の数量をご記入ください。</w:t>
      </w: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※ヤマフクコーヒーについては、豆か粉を選択願います。</w:t>
      </w:r>
    </w:p>
    <w:p>
      <w:pPr>
        <w:pStyle w:val="0"/>
        <w:spacing w:line="320" w:lineRule="exact"/>
        <w:jc w:val="center"/>
        <w:rPr>
          <w:rFonts w:hint="eastAsia" w:asciiTheme="minorEastAsia" w:hAnsiTheme="minorEastAsia" w:eastAsiaTheme="minorEastAsia"/>
          <w:b w:val="1"/>
          <w:sz w:val="24"/>
        </w:rPr>
      </w:pPr>
      <w:r>
        <w:rPr>
          <w:rFonts w:hint="eastAsia" w:asciiTheme="minorEastAsia" w:hAnsiTheme="minorEastAsia" w:eastAsiaTheme="minorEastAsia"/>
          <w:b w:val="1"/>
          <w:sz w:val="24"/>
        </w:rPr>
        <w:t>【返礼品申込書】</w:t>
      </w:r>
    </w:p>
    <w:tbl>
      <w:tblPr>
        <w:tblStyle w:val="17"/>
        <w:tblW w:w="9574" w:type="dxa"/>
        <w:tblInd w:w="0" w:type="dxa"/>
        <w:tblLayout w:type="fixed"/>
        <w:tblLook w:firstRow="1" w:lastRow="0" w:firstColumn="1" w:lastColumn="0" w:noHBand="0" w:noVBand="1" w:val="04A0"/>
      </w:tblPr>
      <w:tblGrid>
        <w:gridCol w:w="737"/>
        <w:gridCol w:w="7189"/>
        <w:gridCol w:w="721"/>
        <w:gridCol w:w="927"/>
      </w:tblGrid>
      <w:tr>
        <w:trPr>
          <w:trHeight w:val="340" w:hRule="exact"/>
        </w:trPr>
        <w:tc>
          <w:tcPr>
            <w:tcW w:w="737" w:type="dxa"/>
            <w:vAlign w:val="top"/>
          </w:tcPr>
          <w:p>
            <w:pPr>
              <w:pStyle w:val="0"/>
              <w:spacing w:line="24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ﾁｴｯｸ</w:t>
            </w:r>
          </w:p>
        </w:tc>
        <w:tc>
          <w:tcPr>
            <w:tcW w:w="7189" w:type="dxa"/>
            <w:vAlign w:val="top"/>
          </w:tcPr>
          <w:p>
            <w:pPr>
              <w:pStyle w:val="0"/>
              <w:spacing w:line="24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品目</w:t>
            </w:r>
          </w:p>
        </w:tc>
        <w:tc>
          <w:tcPr>
            <w:tcW w:w="721" w:type="dxa"/>
            <w:vAlign w:val="top"/>
          </w:tcPr>
          <w:p>
            <w:pPr>
              <w:pStyle w:val="0"/>
              <w:spacing w:line="24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個数</w:t>
            </w:r>
          </w:p>
        </w:tc>
        <w:tc>
          <w:tcPr>
            <w:tcW w:w="927" w:type="dxa"/>
            <w:vAlign w:val="top"/>
          </w:tcPr>
          <w:p>
            <w:pPr>
              <w:pStyle w:val="0"/>
              <w:spacing w:line="24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選択</w:t>
            </w: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4,000</w:t>
            </w:r>
            <w:r>
              <w:rPr>
                <w:rFonts w:hint="eastAsia" w:asciiTheme="minorEastAsia" w:hAnsiTheme="minorEastAsia" w:eastAsiaTheme="minorEastAsia"/>
                <w:b w:val="1"/>
              </w:rPr>
              <w:t>円コース</w:t>
            </w:r>
          </w:p>
        </w:tc>
      </w:tr>
      <w:tr>
        <w:trPr>
          <w:trHeight w:val="340" w:hRule="exact"/>
        </w:trPr>
        <w:tc>
          <w:tcPr>
            <w:tcW w:w="73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w:t>
            </w:r>
            <w:r>
              <w:rPr>
                <w:rFonts w:hint="eastAsia" w:asciiTheme="minorEastAsia" w:hAnsiTheme="minorEastAsia" w:eastAsiaTheme="minorEastAsia"/>
              </w:rPr>
              <w:t>150</w:t>
            </w:r>
            <w:r>
              <w:rPr>
                <w:rFonts w:hint="eastAsia" w:asciiTheme="minorEastAsia" w:hAnsiTheme="minorEastAsia" w:eastAsiaTheme="minorEastAsia"/>
              </w:rPr>
              <w:t>ｇ（ゲイシャ）</w:t>
            </w:r>
          </w:p>
        </w:tc>
        <w:tc>
          <w:tcPr>
            <w:tcW w:w="721" w:type="dxa"/>
            <w:vAlign w:val="center"/>
          </w:tcPr>
          <w:p>
            <w:pPr>
              <w:pStyle w:val="0"/>
              <w:rPr>
                <w:rFonts w:hint="eastAsia" w:asciiTheme="minorEastAsia" w:hAnsiTheme="minorEastAsia" w:eastAsiaTheme="minorEastAsia"/>
              </w:rPr>
            </w:pPr>
          </w:p>
        </w:tc>
        <w:tc>
          <w:tcPr>
            <w:tcW w:w="92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豆・粉</w:t>
            </w:r>
          </w:p>
        </w:tc>
      </w:tr>
      <w:tr>
        <w:trPr>
          <w:trHeight w:val="340" w:hRule="exact"/>
        </w:trPr>
        <w:tc>
          <w:tcPr>
            <w:tcW w:w="73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w:t>
            </w:r>
            <w:r>
              <w:rPr>
                <w:rFonts w:hint="eastAsia" w:asciiTheme="minorEastAsia" w:hAnsiTheme="minorEastAsia" w:eastAsiaTheme="minorEastAsia"/>
              </w:rPr>
              <w:t>150</w:t>
            </w:r>
            <w:r>
              <w:rPr>
                <w:rFonts w:hint="eastAsia" w:asciiTheme="minorEastAsia" w:hAnsiTheme="minorEastAsia" w:eastAsiaTheme="minorEastAsia"/>
              </w:rPr>
              <w:t>ｇ（ヤマフクブレンド）</w:t>
            </w:r>
          </w:p>
        </w:tc>
        <w:tc>
          <w:tcPr>
            <w:tcW w:w="721" w:type="dxa"/>
            <w:vAlign w:val="center"/>
          </w:tcPr>
          <w:p>
            <w:pPr>
              <w:pStyle w:val="0"/>
              <w:rPr>
                <w:rFonts w:hint="eastAsia" w:asciiTheme="minorEastAsia" w:hAnsiTheme="minorEastAsia" w:eastAsiaTheme="minorEastAsia"/>
              </w:rPr>
            </w:pPr>
          </w:p>
        </w:tc>
        <w:tc>
          <w:tcPr>
            <w:tcW w:w="92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豆・粉</w:t>
            </w:r>
          </w:p>
        </w:tc>
      </w:tr>
      <w:tr>
        <w:trPr>
          <w:trHeight w:val="340" w:hRule="exact"/>
        </w:trPr>
        <w:tc>
          <w:tcPr>
            <w:tcW w:w="9574" w:type="dxa"/>
            <w:gridSpan w:val="4"/>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b w:val="1"/>
                <w:sz w:val="21"/>
              </w:rPr>
              <w:t>5,000</w:t>
            </w:r>
            <w:r>
              <w:rPr>
                <w:rFonts w:hint="eastAsia" w:asciiTheme="minorEastAsia" w:hAnsiTheme="minorEastAsia" w:eastAsiaTheme="minorEastAsia"/>
                <w:b w:val="1"/>
                <w:sz w:val="21"/>
              </w:rPr>
              <w:t>円コース</w:t>
            </w:r>
          </w:p>
        </w:tc>
      </w:tr>
      <w:tr>
        <w:trPr>
          <w:trHeight w:val="340" w:hRule="exact"/>
        </w:trPr>
        <w:tc>
          <w:tcPr>
            <w:tcW w:w="737" w:type="dxa"/>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7189"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ヤマフクコーヒー（ドリップバッグ）</w:t>
            </w:r>
            <w:r>
              <w:rPr>
                <w:rFonts w:hint="eastAsia" w:asciiTheme="minorEastAsia" w:hAnsiTheme="minorEastAsia" w:eastAsiaTheme="minorEastAsia"/>
              </w:rPr>
              <w:t>15</w:t>
            </w:r>
            <w:r>
              <w:rPr>
                <w:rFonts w:hint="eastAsia" w:asciiTheme="minorEastAsia" w:hAnsiTheme="minorEastAsia" w:eastAsiaTheme="minorEastAsia"/>
              </w:rPr>
              <w:t>ｇ×</w:t>
            </w:r>
            <w:r>
              <w:rPr>
                <w:rFonts w:hint="eastAsia" w:asciiTheme="minorEastAsia" w:hAnsiTheme="minorEastAsia" w:eastAsiaTheme="minorEastAsia"/>
              </w:rPr>
              <w:t>5</w:t>
            </w:r>
            <w:r>
              <w:rPr>
                <w:rFonts w:hint="eastAsia" w:asciiTheme="minorEastAsia" w:hAnsiTheme="minorEastAsia" w:eastAsiaTheme="minorEastAsia"/>
              </w:rPr>
              <w:t>袋（ゲイシャ）</w:t>
            </w:r>
          </w:p>
        </w:tc>
        <w:tc>
          <w:tcPr>
            <w:tcW w:w="721" w:type="dxa"/>
            <w:vAlign w:val="top"/>
          </w:tcPr>
          <w:p>
            <w:pPr>
              <w:pStyle w:val="0"/>
              <w:rPr>
                <w:rFonts w:hint="eastAsia" w:asciiTheme="minorEastAsia" w:hAnsiTheme="minorEastAsia" w:eastAsiaTheme="minorEastAsia"/>
              </w:rPr>
            </w:pPr>
          </w:p>
        </w:tc>
        <w:tc>
          <w:tcPr>
            <w:tcW w:w="927" w:type="dxa"/>
            <w:vAlign w:val="top"/>
          </w:tcPr>
          <w:p>
            <w:pPr>
              <w:pStyle w:val="0"/>
              <w:rPr>
                <w:rFonts w:hint="eastAsia" w:asciiTheme="minorEastAsia" w:hAnsiTheme="minorEastAsia" w:eastAsiaTheme="minorEastAsia"/>
              </w:rPr>
            </w:pPr>
          </w:p>
        </w:tc>
      </w:tr>
      <w:tr>
        <w:trPr>
          <w:trHeight w:val="340" w:hRule="exact"/>
        </w:trPr>
        <w:tc>
          <w:tcPr>
            <w:tcW w:w="73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7189"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ヤマフクコーヒー（ドリップバッグ）</w:t>
            </w:r>
            <w:r>
              <w:rPr>
                <w:rFonts w:hint="eastAsia" w:asciiTheme="minorEastAsia" w:hAnsiTheme="minorEastAsia" w:eastAsiaTheme="minorEastAsia"/>
              </w:rPr>
              <w:t>15</w:t>
            </w:r>
            <w:r>
              <w:rPr>
                <w:rFonts w:hint="eastAsia" w:asciiTheme="minorEastAsia" w:hAnsiTheme="minorEastAsia" w:eastAsiaTheme="minorEastAsia"/>
              </w:rPr>
              <w:t>ｇ×</w:t>
            </w:r>
            <w:r>
              <w:rPr>
                <w:rFonts w:hint="eastAsia" w:asciiTheme="minorEastAsia" w:hAnsiTheme="minorEastAsia" w:eastAsiaTheme="minorEastAsia"/>
              </w:rPr>
              <w:t>5</w:t>
            </w:r>
            <w:r>
              <w:rPr>
                <w:rFonts w:hint="eastAsia" w:asciiTheme="minorEastAsia" w:hAnsiTheme="minorEastAsia" w:eastAsiaTheme="minorEastAsia"/>
              </w:rPr>
              <w:t>袋（ヤマフクブレンド）</w:t>
            </w:r>
          </w:p>
          <w:p>
            <w:pPr>
              <w:pStyle w:val="0"/>
              <w:rPr>
                <w:rFonts w:hint="eastAsia" w:asciiTheme="minorEastAsia" w:hAnsiTheme="minorEastAsia" w:eastAsiaTheme="minorEastAsia"/>
              </w:rPr>
            </w:pPr>
          </w:p>
        </w:tc>
        <w:tc>
          <w:tcPr>
            <w:tcW w:w="721" w:type="dxa"/>
            <w:vAlign w:val="top"/>
          </w:tcPr>
          <w:p>
            <w:pPr>
              <w:pStyle w:val="0"/>
              <w:rPr>
                <w:rFonts w:hint="eastAsia" w:asciiTheme="minorEastAsia" w:hAnsiTheme="minorEastAsia" w:eastAsiaTheme="minorEastAsia"/>
              </w:rPr>
            </w:pPr>
          </w:p>
        </w:tc>
        <w:tc>
          <w:tcPr>
            <w:tcW w:w="927" w:type="dxa"/>
            <w:vAlign w:val="top"/>
          </w:tcPr>
          <w:p>
            <w:pPr>
              <w:pStyle w:val="0"/>
              <w:rPr>
                <w:rFonts w:hint="eastAsia" w:asciiTheme="minorEastAsia" w:hAnsiTheme="minorEastAsia" w:eastAsiaTheme="minorEastAsia"/>
              </w:rPr>
            </w:pPr>
          </w:p>
        </w:tc>
      </w:tr>
      <w:tr>
        <w:trPr>
          <w:trHeight w:val="340" w:hRule="exact"/>
        </w:trPr>
        <w:tc>
          <w:tcPr>
            <w:tcW w:w="73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7189"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w:t>
            </w:r>
            <w:r>
              <w:rPr>
                <w:rFonts w:hint="eastAsia" w:asciiTheme="minorEastAsia" w:hAnsiTheme="minorEastAsia" w:eastAsiaTheme="minorEastAsia"/>
              </w:rPr>
              <w:t>200</w:t>
            </w:r>
            <w:r>
              <w:rPr>
                <w:rFonts w:hint="eastAsia" w:asciiTheme="minorEastAsia" w:hAnsiTheme="minorEastAsia" w:eastAsiaTheme="minorEastAsia"/>
              </w:rPr>
              <w:t>ｇ（ゲイシャ）</w:t>
            </w:r>
          </w:p>
        </w:tc>
        <w:tc>
          <w:tcPr>
            <w:tcW w:w="721" w:type="dxa"/>
            <w:vAlign w:val="top"/>
          </w:tcPr>
          <w:p>
            <w:pPr>
              <w:pStyle w:val="0"/>
              <w:rPr>
                <w:rFonts w:hint="eastAsia" w:asciiTheme="minorEastAsia" w:hAnsiTheme="minorEastAsia" w:eastAsiaTheme="minorEastAsia"/>
              </w:rPr>
            </w:pPr>
          </w:p>
        </w:tc>
        <w:tc>
          <w:tcPr>
            <w:tcW w:w="92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豆・粉</w:t>
            </w:r>
          </w:p>
        </w:tc>
      </w:tr>
      <w:tr>
        <w:trPr>
          <w:trHeight w:val="340" w:hRule="exact"/>
        </w:trPr>
        <w:tc>
          <w:tcPr>
            <w:tcW w:w="73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7189"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w:t>
            </w:r>
            <w:r>
              <w:rPr>
                <w:rFonts w:hint="eastAsia" w:asciiTheme="minorEastAsia" w:hAnsiTheme="minorEastAsia" w:eastAsiaTheme="minorEastAsia"/>
              </w:rPr>
              <w:t>200</w:t>
            </w:r>
            <w:r>
              <w:rPr>
                <w:rFonts w:hint="eastAsia" w:asciiTheme="minorEastAsia" w:hAnsiTheme="minorEastAsia" w:eastAsiaTheme="minorEastAsia"/>
              </w:rPr>
              <w:t>ｇ（ヤマフクブレンド）</w:t>
            </w:r>
          </w:p>
        </w:tc>
        <w:tc>
          <w:tcPr>
            <w:tcW w:w="721" w:type="dxa"/>
            <w:vAlign w:val="top"/>
          </w:tcPr>
          <w:p>
            <w:pPr>
              <w:pStyle w:val="0"/>
              <w:rPr>
                <w:rFonts w:hint="eastAsia" w:asciiTheme="minorEastAsia" w:hAnsiTheme="minorEastAsia" w:eastAsiaTheme="minorEastAsia"/>
              </w:rPr>
            </w:pPr>
          </w:p>
        </w:tc>
        <w:tc>
          <w:tcPr>
            <w:tcW w:w="92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豆・粉</w:t>
            </w:r>
          </w:p>
        </w:tc>
      </w:tr>
      <w:tr>
        <w:trPr>
          <w:trHeight w:val="340" w:hRule="exact"/>
        </w:trPr>
        <w:tc>
          <w:tcPr>
            <w:tcW w:w="737" w:type="dxa"/>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7189" w:type="dxa"/>
            <w:vAlign w:val="top"/>
          </w:tcPr>
          <w:p>
            <w:pPr>
              <w:pStyle w:val="0"/>
              <w:spacing w:line="240" w:lineRule="auto"/>
              <w:jc w:val="both"/>
              <w:rPr>
                <w:rFonts w:hint="eastAsia" w:asciiTheme="minorEastAsia" w:hAnsiTheme="minorEastAsia" w:eastAsiaTheme="minorEastAsia"/>
                <w:sz w:val="21"/>
              </w:rPr>
            </w:pPr>
            <w:r>
              <w:rPr>
                <w:rFonts w:hint="eastAsia" w:asciiTheme="minorEastAsia" w:hAnsiTheme="minorEastAsia" w:eastAsiaTheme="minorEastAsia"/>
                <w:sz w:val="21"/>
              </w:rPr>
              <w:t>なかとん牛乳（</w:t>
            </w:r>
            <w:r>
              <w:rPr>
                <w:rFonts w:hint="eastAsia" w:asciiTheme="minorEastAsia" w:hAnsiTheme="minorEastAsia" w:eastAsiaTheme="minorEastAsia"/>
                <w:sz w:val="21"/>
              </w:rPr>
              <w:t>200ml</w:t>
            </w:r>
            <w:r>
              <w:rPr>
                <w:rFonts w:hint="eastAsia" w:asciiTheme="minorEastAsia" w:hAnsiTheme="minorEastAsia" w:eastAsiaTheme="minorEastAsia"/>
                <w:sz w:val="21"/>
              </w:rPr>
              <w:t>×</w:t>
            </w:r>
            <w:r>
              <w:rPr>
                <w:rFonts w:hint="eastAsia" w:asciiTheme="minorEastAsia" w:hAnsiTheme="minorEastAsia" w:eastAsiaTheme="minorEastAsia"/>
                <w:sz w:val="21"/>
              </w:rPr>
              <w:t>4</w:t>
            </w:r>
            <w:r>
              <w:rPr>
                <w:rFonts w:hint="eastAsia" w:asciiTheme="minorEastAsia" w:hAnsiTheme="minorEastAsia" w:eastAsiaTheme="minorEastAsia"/>
                <w:sz w:val="21"/>
              </w:rPr>
              <w:t>本）</w:t>
            </w:r>
          </w:p>
        </w:tc>
        <w:tc>
          <w:tcPr>
            <w:tcW w:w="721" w:type="dxa"/>
            <w:vAlign w:val="top"/>
          </w:tcPr>
          <w:p>
            <w:pPr>
              <w:pStyle w:val="0"/>
              <w:spacing w:line="240" w:lineRule="auto"/>
              <w:jc w:val="both"/>
              <w:rPr>
                <w:rFonts w:hint="eastAsia" w:asciiTheme="minorEastAsia" w:hAnsiTheme="minorEastAsia" w:eastAsiaTheme="minorEastAsia"/>
                <w:sz w:val="21"/>
              </w:rPr>
            </w:pPr>
          </w:p>
        </w:tc>
        <w:tc>
          <w:tcPr>
            <w:tcW w:w="927" w:type="dxa"/>
            <w:vAlign w:val="top"/>
          </w:tcPr>
          <w:p>
            <w:pPr>
              <w:pStyle w:val="0"/>
              <w:spacing w:line="240" w:lineRule="auto"/>
              <w:jc w:val="both"/>
              <w:rPr>
                <w:rFonts w:hint="eastAsia" w:asciiTheme="minorEastAsia" w:hAnsiTheme="minorEastAsia" w:eastAsiaTheme="minorEastAsia"/>
                <w:sz w:val="21"/>
              </w:rPr>
            </w:pP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b w:val="1"/>
                <w:sz w:val="21"/>
              </w:rPr>
              <w:t>6,000</w:t>
            </w:r>
            <w:r>
              <w:rPr>
                <w:rFonts w:hint="eastAsia" w:asciiTheme="minorEastAsia" w:hAnsiTheme="minorEastAsia" w:eastAsiaTheme="minorEastAsia"/>
                <w:b w:val="1"/>
                <w:sz w:val="21"/>
              </w:rPr>
              <w:t>円コース</w:t>
            </w:r>
          </w:p>
        </w:tc>
      </w:tr>
      <w:tr>
        <w:trPr>
          <w:trHeight w:val="340" w:hRule="exac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w:t>
            </w:r>
            <w:r>
              <w:rPr>
                <w:rFonts w:hint="eastAsia" w:asciiTheme="minorEastAsia" w:hAnsiTheme="minorEastAsia" w:eastAsiaTheme="minorEastAsia"/>
              </w:rPr>
              <w:t>300</w:t>
            </w:r>
            <w:r>
              <w:rPr>
                <w:rFonts w:hint="eastAsia" w:asciiTheme="minorEastAsia" w:hAnsiTheme="minorEastAsia" w:eastAsiaTheme="minorEastAsia"/>
              </w:rPr>
              <w:t>ｇ（ゲイシャ）</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豆・粉</w:t>
            </w:r>
          </w:p>
        </w:tc>
      </w:tr>
      <w:tr>
        <w:trPr>
          <w:trHeight w:val="340" w:hRule="exac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w:t>
            </w:r>
            <w:r>
              <w:rPr>
                <w:rFonts w:hint="eastAsia" w:asciiTheme="minorEastAsia" w:hAnsiTheme="minorEastAsia" w:eastAsiaTheme="minorEastAsia"/>
              </w:rPr>
              <w:t>300</w:t>
            </w:r>
            <w:r>
              <w:rPr>
                <w:rFonts w:hint="eastAsia" w:asciiTheme="minorEastAsia" w:hAnsiTheme="minorEastAsia" w:eastAsiaTheme="minorEastAsia"/>
              </w:rPr>
              <w:t>ｇ（ヤマフクブレンド）</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豆・粉</w:t>
            </w:r>
          </w:p>
        </w:tc>
      </w:tr>
      <w:tr>
        <w:trPr>
          <w:trHeight w:val="340" w:hRule="exac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sz w:val="21"/>
              </w:rPr>
              <w:t>黄金のフィナンシェ（</w:t>
            </w:r>
            <w:r>
              <w:rPr>
                <w:rFonts w:hint="eastAsia" w:asciiTheme="minorEastAsia" w:hAnsiTheme="minorEastAsia" w:eastAsiaTheme="minorEastAsia"/>
                <w:sz w:val="21"/>
              </w:rPr>
              <w:t>5</w:t>
            </w:r>
            <w:r>
              <w:rPr>
                <w:rFonts w:hint="eastAsia" w:asciiTheme="minorEastAsia" w:hAnsiTheme="minorEastAsia" w:eastAsiaTheme="minorEastAsia"/>
                <w:sz w:val="21"/>
              </w:rPr>
              <w:t>個）</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p>
        </w:tc>
        <w:tc>
          <w:tcPr>
            <w:tcW w:w="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b w:val="1"/>
                <w:sz w:val="21"/>
              </w:rPr>
            </w:pPr>
            <w:r>
              <w:rPr>
                <w:rFonts w:hint="eastAsia" w:asciiTheme="minorEastAsia" w:hAnsiTheme="minorEastAsia" w:eastAsiaTheme="minorEastAsia"/>
                <w:b w:val="1"/>
                <w:sz w:val="21"/>
              </w:rPr>
              <w:t>7,000</w:t>
            </w:r>
            <w:r>
              <w:rPr>
                <w:rFonts w:hint="eastAsia" w:asciiTheme="minorEastAsia" w:hAnsiTheme="minorEastAsia" w:eastAsiaTheme="minorEastAsia"/>
                <w:b w:val="1"/>
                <w:sz w:val="21"/>
              </w:rPr>
              <w:t>円コース</w:t>
            </w:r>
          </w:p>
        </w:tc>
      </w:tr>
      <w:tr>
        <w:trPr>
          <w:trHeight w:val="300" w:hRule="exact"/>
        </w:trPr>
        <w:tc>
          <w:tcPr>
            <w:tcW w:w="737" w:type="dxa"/>
            <w:vAlign w:val="center"/>
          </w:tcPr>
          <w:p>
            <w:pPr>
              <w:pStyle w:val="0"/>
              <w:jc w:val="center"/>
              <w:rPr>
                <w:rFonts w:hint="eastAsia"/>
              </w:rPr>
            </w:pPr>
            <w:r>
              <w:rPr>
                <w:rFonts w:hint="eastAsia"/>
              </w:rPr>
              <w:t>□</w:t>
            </w:r>
          </w:p>
        </w:tc>
        <w:tc>
          <w:tcPr>
            <w:tcW w:w="7189" w:type="dxa"/>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sz w:val="21"/>
              </w:rPr>
              <w:t>なかとん牛乳（</w:t>
            </w:r>
            <w:r>
              <w:rPr>
                <w:rFonts w:hint="eastAsia" w:asciiTheme="minorEastAsia" w:hAnsiTheme="minorEastAsia" w:eastAsiaTheme="minorEastAsia"/>
                <w:sz w:val="21"/>
              </w:rPr>
              <w:t>900ml</w:t>
            </w:r>
            <w:r>
              <w:rPr>
                <w:rFonts w:hint="eastAsia" w:asciiTheme="minorEastAsia" w:hAnsiTheme="minorEastAsia" w:eastAsiaTheme="minorEastAsia"/>
                <w:sz w:val="21"/>
              </w:rPr>
              <w:t>×</w:t>
            </w:r>
            <w:r>
              <w:rPr>
                <w:rFonts w:hint="eastAsia" w:asciiTheme="minorEastAsia" w:hAnsiTheme="minorEastAsia" w:eastAsiaTheme="minorEastAsia"/>
                <w:sz w:val="21"/>
              </w:rPr>
              <w:t>2</w:t>
            </w:r>
            <w:r>
              <w:rPr>
                <w:rFonts w:hint="eastAsia" w:asciiTheme="minorEastAsia" w:hAnsiTheme="minorEastAsia" w:eastAsiaTheme="minorEastAsia"/>
                <w:sz w:val="21"/>
              </w:rPr>
              <w:t>本）</w:t>
            </w:r>
          </w:p>
        </w:tc>
        <w:tc>
          <w:tcPr>
            <w:tcW w:w="721" w:type="dxa"/>
            <w:vAlign w:val="top"/>
          </w:tcPr>
          <w:p>
            <w:pPr>
              <w:pStyle w:val="0"/>
              <w:spacing w:line="240" w:lineRule="auto"/>
              <w:jc w:val="center"/>
              <w:rPr>
                <w:rFonts w:hint="eastAsia" w:asciiTheme="minorEastAsia" w:hAnsiTheme="minorEastAsia" w:eastAsiaTheme="minorEastAsia"/>
                <w:sz w:val="21"/>
              </w:rPr>
            </w:pPr>
          </w:p>
        </w:tc>
        <w:tc>
          <w:tcPr>
            <w:tcW w:w="927" w:type="dxa"/>
            <w:vAlign w:val="top"/>
          </w:tcPr>
          <w:p>
            <w:pPr>
              <w:pStyle w:val="0"/>
              <w:spacing w:line="240" w:lineRule="auto"/>
              <w:jc w:val="center"/>
              <w:rPr>
                <w:rFonts w:hint="eastAsia" w:asciiTheme="minorEastAsia" w:hAnsiTheme="minorEastAsia" w:eastAsiaTheme="minorEastAsia"/>
                <w:sz w:val="21"/>
              </w:rPr>
            </w:pPr>
          </w:p>
        </w:tc>
      </w:tr>
      <w:tr>
        <w:trPr>
          <w:trHeight w:val="30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rPr>
            </w:pPr>
            <w:r>
              <w:rPr>
                <w:rFonts w:hint="eastAsia" w:asciiTheme="minorEastAsia" w:hAnsiTheme="minorEastAsia" w:eastAsiaTheme="minorEastAsia"/>
              </w:rPr>
              <w:t>なかとん牛乳（</w:t>
            </w:r>
            <w:r>
              <w:rPr>
                <w:rFonts w:hint="eastAsia" w:asciiTheme="minorEastAsia" w:hAnsiTheme="minorEastAsia" w:eastAsiaTheme="minorEastAsia"/>
              </w:rPr>
              <w:t>900ml</w:t>
            </w:r>
            <w:r>
              <w:rPr>
                <w:rFonts w:hint="eastAsia" w:asciiTheme="minorEastAsia" w:hAnsiTheme="minorEastAsia" w:eastAsiaTheme="minorEastAsia"/>
              </w:rPr>
              <w:t>×</w:t>
            </w:r>
            <w:r>
              <w:rPr>
                <w:rFonts w:hint="eastAsia" w:asciiTheme="minorEastAsia" w:hAnsiTheme="minorEastAsia" w:eastAsiaTheme="minorEastAsia"/>
              </w:rPr>
              <w:t>1</w:t>
            </w:r>
            <w:r>
              <w:rPr>
                <w:rFonts w:hint="eastAsia" w:asciiTheme="minorEastAsia" w:hAnsiTheme="minorEastAsia" w:eastAsiaTheme="minorEastAsia"/>
              </w:rPr>
              <w:t>本＆</w:t>
            </w:r>
            <w:r>
              <w:rPr>
                <w:rFonts w:hint="eastAsia" w:asciiTheme="minorEastAsia" w:hAnsiTheme="minorEastAsia" w:eastAsiaTheme="minorEastAsia"/>
              </w:rPr>
              <w:t>200ml</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本）</w:t>
            </w:r>
          </w:p>
        </w:tc>
        <w:tc>
          <w:tcPr>
            <w:tcW w:w="721" w:type="dxa"/>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sz w:val="21"/>
              </w:rPr>
              <w:t>彩北の滴（はちみつ）</w:t>
            </w:r>
            <w:r>
              <w:rPr>
                <w:rFonts w:hint="eastAsia" w:asciiTheme="minorEastAsia" w:hAnsiTheme="minorEastAsia" w:eastAsiaTheme="minorEastAsia"/>
                <w:sz w:val="21"/>
              </w:rPr>
              <w:t>170</w:t>
            </w:r>
            <w:r>
              <w:rPr>
                <w:rFonts w:hint="eastAsia" w:asciiTheme="minorEastAsia" w:hAnsiTheme="minorEastAsia" w:eastAsiaTheme="minorEastAsia"/>
                <w:sz w:val="21"/>
              </w:rPr>
              <w:t>ｇ（シコロ）</w:t>
            </w:r>
          </w:p>
          <w:p>
            <w:pPr>
              <w:pStyle w:val="0"/>
              <w:rPr>
                <w:rFonts w:hint="eastAsia"/>
              </w:rPr>
            </w:pPr>
          </w:p>
        </w:tc>
        <w:tc>
          <w:tcPr>
            <w:tcW w:w="721" w:type="dxa"/>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sz w:val="21"/>
              </w:rPr>
              <w:t>彩北の滴（はちみつ）</w:t>
            </w:r>
            <w:r>
              <w:rPr>
                <w:rFonts w:hint="eastAsia" w:asciiTheme="minorEastAsia" w:hAnsiTheme="minorEastAsia" w:eastAsiaTheme="minorEastAsia"/>
                <w:sz w:val="21"/>
              </w:rPr>
              <w:t>170</w:t>
            </w:r>
            <w:r>
              <w:rPr>
                <w:rFonts w:hint="eastAsia" w:asciiTheme="minorEastAsia" w:hAnsiTheme="minorEastAsia" w:eastAsiaTheme="minorEastAsia"/>
                <w:sz w:val="21"/>
              </w:rPr>
              <w:t>ｇ（シナノキ）</w:t>
            </w: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tc>
        <w:tc>
          <w:tcPr>
            <w:tcW w:w="721" w:type="dxa"/>
            <w:vAlign w:val="top"/>
          </w:tcPr>
          <w:p>
            <w:pPr>
              <w:pStyle w:val="0"/>
              <w:rPr>
                <w:rFonts w:hint="eastAsia"/>
              </w:rPr>
            </w:pPr>
          </w:p>
        </w:tc>
        <w:tc>
          <w:tcPr>
            <w:tcW w:w="927" w:type="dxa"/>
            <w:vAlign w:val="top"/>
          </w:tcPr>
          <w:p>
            <w:pPr>
              <w:pStyle w:val="0"/>
              <w:rPr>
                <w:rFonts w:hint="eastAsia"/>
              </w:rPr>
            </w:pP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b w:val="1"/>
                <w:sz w:val="21"/>
              </w:rPr>
              <w:t>8,000</w:t>
            </w:r>
            <w:r>
              <w:rPr>
                <w:rFonts w:hint="eastAsia" w:asciiTheme="minorEastAsia" w:hAnsiTheme="minorEastAsia" w:eastAsiaTheme="minorEastAsia"/>
                <w:b w:val="1"/>
                <w:sz w:val="21"/>
              </w:rPr>
              <w:t>円コース</w:t>
            </w: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rPr>
            </w:pPr>
            <w:r>
              <w:rPr>
                <w:rFonts w:hint="eastAsia" w:asciiTheme="minorEastAsia" w:hAnsiTheme="minorEastAsia" w:eastAsiaTheme="minorEastAsia"/>
              </w:rPr>
              <w:t>ヤマフクコーヒー飲み比べセット</w:t>
            </w:r>
            <w:r>
              <w:rPr>
                <w:rFonts w:hint="eastAsia" w:asciiTheme="minorEastAsia" w:hAnsiTheme="minorEastAsia" w:eastAsiaTheme="minorEastAsia"/>
              </w:rPr>
              <w:t>150</w:t>
            </w:r>
            <w:r>
              <w:rPr>
                <w:rFonts w:hint="eastAsia" w:asciiTheme="minorEastAsia" w:hAnsiTheme="minorEastAsia" w:eastAsiaTheme="minorEastAsia"/>
              </w:rPr>
              <w:t>ｇ×</w:t>
            </w:r>
            <w:r>
              <w:rPr>
                <w:rFonts w:hint="eastAsia" w:asciiTheme="minorEastAsia" w:hAnsiTheme="minorEastAsia" w:eastAsiaTheme="minorEastAsia"/>
              </w:rPr>
              <w:t>2</w:t>
            </w:r>
            <w:r>
              <w:rPr>
                <w:rFonts w:hint="eastAsia" w:asciiTheme="minorEastAsia" w:hAnsiTheme="minorEastAsia" w:eastAsiaTheme="minorEastAsia"/>
              </w:rPr>
              <w:t>種</w:t>
            </w:r>
          </w:p>
        </w:tc>
        <w:tc>
          <w:tcPr>
            <w:tcW w:w="721" w:type="dxa"/>
            <w:vAlign w:val="top"/>
          </w:tcPr>
          <w:p>
            <w:pPr>
              <w:pStyle w:val="0"/>
              <w:rPr>
                <w:rFonts w:hint="eastAsia"/>
              </w:rPr>
            </w:pPr>
          </w:p>
        </w:tc>
        <w:tc>
          <w:tcPr>
            <w:tcW w:w="927" w:type="dxa"/>
            <w:vAlign w:val="top"/>
          </w:tcPr>
          <w:p>
            <w:pPr>
              <w:pStyle w:val="0"/>
              <w:jc w:val="center"/>
              <w:rPr>
                <w:rFonts w:hint="eastAsia"/>
              </w:rPr>
            </w:pPr>
            <w:r>
              <w:rPr>
                <w:rFonts w:hint="eastAsia"/>
              </w:rPr>
              <w:t>豆・粉</w:t>
            </w:r>
          </w:p>
        </w:tc>
      </w:tr>
      <w:tr>
        <w:trPr>
          <w:trHeight w:val="340" w:hRule="exact"/>
        </w:trPr>
        <w:tc>
          <w:tcPr>
            <w:tcW w:w="9574" w:type="dxa"/>
            <w:gridSpan w:val="4"/>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b w:val="1"/>
                <w:sz w:val="21"/>
              </w:rPr>
              <w:t>9,000</w:t>
            </w:r>
            <w:r>
              <w:rPr>
                <w:rFonts w:hint="eastAsia" w:asciiTheme="minorEastAsia" w:hAnsiTheme="minorEastAsia" w:eastAsiaTheme="minorEastAsia"/>
                <w:b w:val="1"/>
                <w:sz w:val="21"/>
              </w:rPr>
              <w:t>円コース</w:t>
            </w:r>
          </w:p>
        </w:tc>
      </w:tr>
      <w:tr>
        <w:trPr>
          <w:trHeight w:val="340" w:hRule="exact"/>
        </w:trPr>
        <w:tc>
          <w:tcPr>
            <w:tcW w:w="737" w:type="dxa"/>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彩北の滴（はちみつ）</w:t>
            </w:r>
            <w:r>
              <w:rPr>
                <w:rFonts w:hint="eastAsia" w:asciiTheme="minorEastAsia" w:hAnsiTheme="minorEastAsia" w:eastAsiaTheme="minorEastAsia"/>
              </w:rPr>
              <w:t>300</w:t>
            </w:r>
            <w:r>
              <w:rPr>
                <w:rFonts w:hint="eastAsia"/>
              </w:rPr>
              <w:t>ｇ（シコロ）</w:t>
            </w:r>
          </w:p>
          <w:p>
            <w:pPr>
              <w:pStyle w:val="0"/>
              <w:rPr>
                <w:rFonts w:hint="eastAsia"/>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27" w:type="dxa"/>
            <w:vAlign w:val="center"/>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sz w:val="21"/>
              </w:rPr>
              <w:t>彩北の滴（はちみつ）</w:t>
            </w:r>
            <w:r>
              <w:rPr>
                <w:rFonts w:hint="eastAsia" w:asciiTheme="minorEastAsia" w:hAnsiTheme="minorEastAsia" w:eastAsiaTheme="minorEastAsia"/>
                <w:sz w:val="21"/>
              </w:rPr>
              <w:t>300</w:t>
            </w:r>
            <w:r>
              <w:rPr>
                <w:rFonts w:hint="eastAsia" w:asciiTheme="minorEastAsia" w:hAnsiTheme="minorEastAsia" w:eastAsiaTheme="minorEastAsia"/>
                <w:sz w:val="21"/>
              </w:rPr>
              <w:t>ｇ（シナノキ）</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27" w:type="dxa"/>
            <w:vAlign w:val="center"/>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sz w:val="21"/>
              </w:rPr>
              <w:t>黄金のフィナンシェ（</w:t>
            </w:r>
            <w:r>
              <w:rPr>
                <w:rFonts w:hint="eastAsia" w:asciiTheme="minorEastAsia" w:hAnsiTheme="minorEastAsia" w:eastAsiaTheme="minorEastAsia"/>
                <w:sz w:val="21"/>
              </w:rPr>
              <w:t>10</w:t>
            </w:r>
            <w:r>
              <w:rPr>
                <w:rFonts w:hint="eastAsia" w:asciiTheme="minorEastAsia" w:hAnsiTheme="minorEastAsia" w:eastAsiaTheme="minorEastAsia"/>
                <w:sz w:val="21"/>
              </w:rPr>
              <w:t>個）</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p>
        </w:tc>
        <w:tc>
          <w:tcPr>
            <w:tcW w:w="927" w:type="dxa"/>
            <w:vAlign w:val="center"/>
          </w:tcPr>
          <w:p>
            <w:pPr>
              <w:pStyle w:val="0"/>
              <w:spacing w:line="240" w:lineRule="auto"/>
              <w:rPr>
                <w:rFonts w:hint="eastAsia" w:asciiTheme="minorEastAsia" w:hAnsiTheme="minorEastAsia" w:eastAsiaTheme="minorEastAsia"/>
                <w:sz w:val="21"/>
              </w:rPr>
            </w:pPr>
          </w:p>
        </w:tc>
      </w:tr>
      <w:tr>
        <w:trPr>
          <w:trHeight w:val="340" w:hRule="exact"/>
        </w:trPr>
        <w:tc>
          <w:tcPr>
            <w:tcW w:w="9574" w:type="dxa"/>
            <w:gridSpan w:val="4"/>
            <w:vAlign w:val="center"/>
          </w:tcPr>
          <w:p>
            <w:pPr>
              <w:pStyle w:val="0"/>
              <w:spacing w:line="240" w:lineRule="auto"/>
              <w:rPr>
                <w:rFonts w:hint="eastAsia" w:asciiTheme="minorEastAsia" w:hAnsiTheme="minorEastAsia" w:eastAsiaTheme="minorEastAsia"/>
                <w:b w:val="1"/>
                <w:sz w:val="21"/>
              </w:rPr>
            </w:pPr>
            <w:r>
              <w:rPr>
                <w:rFonts w:hint="eastAsia" w:asciiTheme="minorEastAsia" w:hAnsiTheme="minorEastAsia" w:eastAsiaTheme="minorEastAsia"/>
                <w:b w:val="1"/>
                <w:sz w:val="21"/>
              </w:rPr>
              <w:t>10,000</w:t>
            </w:r>
            <w:r>
              <w:rPr>
                <w:rFonts w:hint="eastAsia" w:asciiTheme="minorEastAsia" w:hAnsiTheme="minorEastAsia" w:eastAsiaTheme="minorEastAsia"/>
                <w:b w:val="1"/>
                <w:sz w:val="21"/>
              </w:rPr>
              <w:t>円コース</w:t>
            </w: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ヤマフクコーヒー（ドリップバッグ）</w:t>
            </w:r>
            <w:r>
              <w:rPr>
                <w:rFonts w:hint="eastAsia" w:asciiTheme="minorEastAsia" w:hAnsiTheme="minorEastAsia" w:eastAsiaTheme="minorEastAsia"/>
              </w:rPr>
              <w:t>15</w:t>
            </w:r>
            <w:r>
              <w:rPr>
                <w:rFonts w:hint="eastAsia" w:asciiTheme="minorEastAsia" w:hAnsiTheme="minorEastAsia" w:eastAsiaTheme="minorEastAsia"/>
              </w:rPr>
              <w:t>ｇ×</w:t>
            </w:r>
            <w:r>
              <w:rPr>
                <w:rFonts w:hint="eastAsia" w:asciiTheme="minorEastAsia" w:hAnsiTheme="minorEastAsia" w:eastAsiaTheme="minorEastAsia"/>
              </w:rPr>
              <w:t>10</w:t>
            </w:r>
            <w:r>
              <w:rPr>
                <w:rFonts w:hint="eastAsia" w:asciiTheme="minorEastAsia" w:hAnsiTheme="minorEastAsia" w:eastAsiaTheme="minorEastAsia"/>
              </w:rPr>
              <w:t>袋（ゲイシャ）</w:t>
            </w:r>
          </w:p>
        </w:tc>
        <w:tc>
          <w:tcPr>
            <w:tcW w:w="721" w:type="dxa"/>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ヤマフクコーヒー（ドリップバッグ）</w:t>
            </w:r>
            <w:r>
              <w:rPr>
                <w:rFonts w:hint="eastAsia" w:asciiTheme="minorEastAsia" w:hAnsiTheme="minorEastAsia" w:eastAsiaTheme="minorEastAsia"/>
              </w:rPr>
              <w:t>15</w:t>
            </w:r>
            <w:r>
              <w:rPr>
                <w:rFonts w:hint="eastAsia" w:asciiTheme="minorEastAsia" w:hAnsiTheme="minorEastAsia" w:eastAsiaTheme="minorEastAsia"/>
              </w:rPr>
              <w:t>ｇ×</w:t>
            </w:r>
            <w:r>
              <w:rPr>
                <w:rFonts w:hint="eastAsia" w:asciiTheme="minorEastAsia" w:hAnsiTheme="minorEastAsia" w:eastAsiaTheme="minorEastAsia"/>
              </w:rPr>
              <w:t>10</w:t>
            </w:r>
            <w:r>
              <w:rPr>
                <w:rFonts w:hint="eastAsia" w:asciiTheme="minorEastAsia" w:hAnsiTheme="minorEastAsia" w:eastAsiaTheme="minorEastAsia"/>
              </w:rPr>
              <w:t>袋（ヤマフクブレンド）</w:t>
            </w:r>
          </w:p>
        </w:tc>
        <w:tc>
          <w:tcPr>
            <w:tcW w:w="721" w:type="dxa"/>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ヤマフクコーヒー飲み比べセット（ドリップバッグ）</w:t>
            </w:r>
            <w:r>
              <w:rPr>
                <w:rFonts w:hint="eastAsia" w:asciiTheme="minorEastAsia" w:hAnsiTheme="minorEastAsia" w:eastAsiaTheme="minorEastAsia"/>
              </w:rPr>
              <w:t>5</w:t>
            </w:r>
            <w:r>
              <w:rPr>
                <w:rFonts w:hint="eastAsia" w:asciiTheme="minorEastAsia" w:hAnsiTheme="minorEastAsia" w:eastAsiaTheme="minorEastAsia"/>
              </w:rPr>
              <w:t>袋×</w:t>
            </w:r>
            <w:r>
              <w:rPr>
                <w:rFonts w:hint="eastAsia" w:asciiTheme="minorEastAsia" w:hAnsiTheme="minorEastAsia" w:eastAsiaTheme="minorEastAsia"/>
              </w:rPr>
              <w:t>2</w:t>
            </w:r>
            <w:r>
              <w:rPr>
                <w:rFonts w:hint="eastAsia" w:asciiTheme="minorEastAsia" w:hAnsiTheme="minorEastAsia" w:eastAsiaTheme="minorEastAsia"/>
              </w:rPr>
              <w:t>種</w:t>
            </w:r>
          </w:p>
        </w:tc>
        <w:tc>
          <w:tcPr>
            <w:tcW w:w="721" w:type="dxa"/>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なかとん牛乳（</w:t>
            </w:r>
            <w:r>
              <w:rPr>
                <w:rFonts w:hint="eastAsia" w:asciiTheme="minorEastAsia" w:hAnsiTheme="minorEastAsia" w:eastAsiaTheme="minorEastAsia"/>
              </w:rPr>
              <w:t>900ml</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本＆</w:t>
            </w:r>
            <w:r>
              <w:rPr>
                <w:rFonts w:hint="eastAsia" w:asciiTheme="minorEastAsia" w:hAnsiTheme="minorEastAsia" w:eastAsiaTheme="minorEastAsia"/>
              </w:rPr>
              <w:t>200ml</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本）</w:t>
            </w:r>
          </w:p>
          <w:p>
            <w:pPr>
              <w:pStyle w:val="0"/>
              <w:rPr>
                <w:rFonts w:hint="eastAsia" w:asciiTheme="minorEastAsia" w:hAnsiTheme="minorEastAsia" w:eastAsiaTheme="minorEastAsia"/>
              </w:rPr>
            </w:pPr>
          </w:p>
        </w:tc>
        <w:tc>
          <w:tcPr>
            <w:tcW w:w="721" w:type="dxa"/>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rPr>
            </w:pPr>
            <w:r>
              <w:rPr>
                <w:rFonts w:hint="eastAsia"/>
              </w:rPr>
              <w:t>彩北の滴（はちみつ）</w:t>
            </w:r>
            <w:r>
              <w:rPr>
                <w:rFonts w:hint="eastAsia" w:asciiTheme="minorEastAsia" w:hAnsiTheme="minorEastAsia" w:eastAsiaTheme="minorEastAsia"/>
              </w:rPr>
              <w:t>170</w:t>
            </w:r>
            <w:r>
              <w:rPr>
                <w:rFonts w:hint="eastAsia" w:asciiTheme="minorEastAsia" w:hAnsiTheme="minorEastAsia" w:eastAsiaTheme="minorEastAsia"/>
              </w:rPr>
              <w:t>ｇ×</w:t>
            </w:r>
            <w:r>
              <w:rPr>
                <w:rFonts w:hint="eastAsia" w:asciiTheme="minorEastAsia" w:hAnsiTheme="minorEastAsia" w:eastAsiaTheme="minorEastAsia"/>
              </w:rPr>
              <w:t>2</w:t>
            </w:r>
            <w:r>
              <w:rPr>
                <w:rFonts w:hint="eastAsia" w:asciiTheme="minorEastAsia" w:hAnsiTheme="minorEastAsia" w:eastAsiaTheme="minorEastAsia"/>
              </w:rPr>
              <w:t>種</w:t>
            </w:r>
            <w:r>
              <w:rPr>
                <w:rFonts w:hint="eastAsia"/>
              </w:rPr>
              <w:t>（シコロ・シナノキ）</w:t>
            </w:r>
          </w:p>
        </w:tc>
        <w:tc>
          <w:tcPr>
            <w:tcW w:w="721" w:type="dxa"/>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天北原野（</w:t>
            </w:r>
            <w:r>
              <w:rPr>
                <w:rFonts w:hint="eastAsia" w:asciiTheme="minorEastAsia" w:hAnsiTheme="minorEastAsia" w:eastAsiaTheme="minorEastAsia"/>
              </w:rPr>
              <w:t>10</w:t>
            </w:r>
            <w:r>
              <w:rPr>
                <w:rFonts w:hint="eastAsia" w:asciiTheme="minorEastAsia" w:hAnsiTheme="minorEastAsia" w:eastAsiaTheme="minor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パナーズバターチキンカレー（甘口</w:t>
            </w:r>
            <w:r>
              <w:rPr>
                <w:rFonts w:hint="eastAsia" w:asciiTheme="minorEastAsia" w:hAnsiTheme="minorEastAsia" w:eastAsiaTheme="minorEastAsia"/>
              </w:rPr>
              <w:t>6</w:t>
            </w:r>
            <w:r>
              <w:rPr>
                <w:rFonts w:hint="eastAsia" w:asciiTheme="minorEastAsia" w:hAnsiTheme="minorEastAsia" w:eastAsiaTheme="minor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パナーズバターチキンカレー（辛口</w:t>
            </w:r>
            <w:r>
              <w:rPr>
                <w:rFonts w:hint="eastAsia" w:asciiTheme="minorEastAsia" w:hAnsiTheme="minorEastAsia" w:eastAsiaTheme="minorEastAsia"/>
              </w:rPr>
              <w:t>6</w:t>
            </w:r>
            <w:r>
              <w:rPr>
                <w:rFonts w:hint="eastAsia" w:asciiTheme="minorEastAsia" w:hAnsiTheme="minorEastAsia" w:eastAsiaTheme="minor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パナーズバターチキンカレー食べ比べセット（甘口</w:t>
            </w:r>
            <w:r>
              <w:rPr>
                <w:rFonts w:hint="eastAsia" w:asciiTheme="minorEastAsia" w:hAnsiTheme="minorEastAsia" w:eastAsiaTheme="minorEastAsia"/>
              </w:rPr>
              <w:t>4</w:t>
            </w:r>
            <w:r>
              <w:rPr>
                <w:rFonts w:hint="eastAsia" w:asciiTheme="minorEastAsia" w:hAnsiTheme="minorEastAsia" w:eastAsiaTheme="minorEastAsia"/>
              </w:rPr>
              <w:t>個・辛口</w:t>
            </w:r>
            <w:r>
              <w:rPr>
                <w:rFonts w:hint="eastAsia" w:asciiTheme="minorEastAsia" w:hAnsiTheme="minorEastAsia" w:eastAsiaTheme="minorEastAsia"/>
              </w:rPr>
              <w:t>2</w:t>
            </w:r>
            <w:r>
              <w:rPr>
                <w:rFonts w:hint="eastAsia" w:asciiTheme="minorEastAsia" w:hAnsiTheme="minorEastAsia" w:eastAsiaTheme="minor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貝化石肥料（</w:t>
            </w:r>
            <w:r>
              <w:rPr>
                <w:rFonts w:hint="eastAsia" w:asciiTheme="minorEastAsia" w:hAnsiTheme="minorEastAsia" w:eastAsiaTheme="minorEastAsia"/>
              </w:rPr>
              <w:t>20</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40" w:hRule="exact"/>
        </w:trPr>
        <w:tc>
          <w:tcPr>
            <w:tcW w:w="9574" w:type="dxa"/>
            <w:gridSpan w:val="4"/>
            <w:tcBorders>
              <w:top w:val="single" w:color="auto" w:sz="4" w:space="0"/>
              <w:left w:val="nil"/>
              <w:bottom w:val="nil"/>
              <w:right w:val="nil"/>
              <w:tl2br w:val="nil"/>
              <w:tr2bl w:val="nil"/>
            </w:tcBorders>
            <w:vAlign w:val="center"/>
          </w:tcPr>
          <w:p>
            <w:pPr>
              <w:pStyle w:val="0"/>
              <w:rPr>
                <w:rFonts w:hint="eastAsia"/>
              </w:rPr>
            </w:pPr>
          </w:p>
        </w:tc>
      </w:tr>
      <w:tr>
        <w:trPr>
          <w:trHeight w:val="340" w:hRule="exact"/>
        </w:trPr>
        <w:tc>
          <w:tcPr>
            <w:tcW w:w="9574" w:type="dxa"/>
            <w:gridSpan w:val="4"/>
            <w:tcBorders>
              <w:top w:val="nil"/>
              <w:left w:val="nil"/>
              <w:bottom w:val="nil"/>
              <w:right w:val="nil"/>
              <w:tl2br w:val="nil"/>
              <w:tr2bl w:val="nil"/>
            </w:tcBorders>
            <w:vAlign w:val="center"/>
          </w:tcPr>
          <w:p>
            <w:pPr>
              <w:pStyle w:val="0"/>
              <w:rPr>
                <w:rFonts w:hint="eastAsia"/>
              </w:rPr>
            </w:pPr>
            <w:bookmarkStart w:id="0" w:name="_GoBack"/>
            <w:bookmarkEnd w:id="0"/>
          </w:p>
        </w:tc>
      </w:tr>
      <w:tr>
        <w:trPr>
          <w:trHeight w:val="340" w:hRule="exact"/>
        </w:trPr>
        <w:tc>
          <w:tcPr>
            <w:tcW w:w="9574" w:type="dxa"/>
            <w:gridSpan w:val="4"/>
            <w:tcBorders>
              <w:top w:val="nil"/>
              <w:left w:val="nil"/>
              <w:bottom w:val="nil"/>
              <w:right w:val="nil"/>
              <w:tl2br w:val="nil"/>
              <w:tr2bl w:val="nil"/>
            </w:tcBorders>
            <w:vAlign w:val="center"/>
          </w:tcPr>
          <w:p>
            <w:pPr>
              <w:pStyle w:val="0"/>
              <w:rPr>
                <w:rFonts w:hint="eastAsia"/>
              </w:rPr>
            </w:pPr>
          </w:p>
        </w:tc>
      </w:tr>
      <w:tr>
        <w:trPr>
          <w:trHeight w:val="340" w:hRule="exact"/>
        </w:trPr>
        <w:tc>
          <w:tcPr>
            <w:tcW w:w="9574" w:type="dxa"/>
            <w:gridSpan w:val="4"/>
            <w:tcBorders>
              <w:top w:val="nil"/>
              <w:left w:val="nil"/>
              <w:bottom w:val="single" w:color="auto" w:sz="4" w:space="0"/>
              <w:right w:val="nil"/>
              <w:tl2br w:val="nil"/>
              <w:tr2bl w:val="nil"/>
            </w:tcBorders>
            <w:vAlign w:val="center"/>
          </w:tcPr>
          <w:p>
            <w:pPr>
              <w:pStyle w:val="0"/>
              <w:rPr>
                <w:rFonts w:hint="eastAsia"/>
              </w:rPr>
            </w:pPr>
          </w:p>
        </w:tc>
      </w:tr>
      <w:tr>
        <w:trPr>
          <w:trHeight w:val="340" w:hRule="exact"/>
        </w:trPr>
        <w:tc>
          <w:tcPr>
            <w:tcW w:w="9574"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rPr>
            </w:pPr>
            <w:r>
              <w:rPr>
                <w:rFonts w:hint="eastAsia" w:asciiTheme="minorEastAsia" w:hAnsiTheme="minorEastAsia" w:eastAsiaTheme="minorEastAsia"/>
                <w:b w:val="1"/>
              </w:rPr>
              <w:t>11,000</w:t>
            </w:r>
            <w:r>
              <w:rPr>
                <w:rFonts w:hint="eastAsia" w:asciiTheme="minorEastAsia" w:hAnsiTheme="minorEastAsia" w:eastAsiaTheme="minorEastAsia"/>
                <w:b w:val="1"/>
              </w:rPr>
              <w:t>円コース</w:t>
            </w: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rPr>
            </w:pPr>
            <w:r>
              <w:rPr>
                <w:rFonts w:hint="eastAsia"/>
              </w:rPr>
              <w:t>彩北の滴（はちみつ）</w:t>
            </w:r>
            <w:r>
              <w:rPr>
                <w:rFonts w:hint="eastAsia" w:asciiTheme="minorEastAsia" w:hAnsiTheme="minorEastAsia" w:eastAsiaTheme="minorEastAsia"/>
              </w:rPr>
              <w:t>500</w:t>
            </w:r>
            <w:r>
              <w:rPr>
                <w:rFonts w:hint="eastAsia"/>
              </w:rPr>
              <w:t>ｇ（シコロ）</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7189" w:type="dxa"/>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sz w:val="21"/>
              </w:rPr>
              <w:t>彩北の滴（はちみつ）</w:t>
            </w:r>
            <w:r>
              <w:rPr>
                <w:rFonts w:hint="eastAsia" w:asciiTheme="minorEastAsia" w:hAnsiTheme="minorEastAsia" w:eastAsiaTheme="minorEastAsia"/>
                <w:sz w:val="21"/>
              </w:rPr>
              <w:t>500</w:t>
            </w:r>
            <w:r>
              <w:rPr>
                <w:rFonts w:hint="eastAsia" w:asciiTheme="minorEastAsia" w:hAnsiTheme="minorEastAsia" w:eastAsiaTheme="minorEastAsia"/>
                <w:sz w:val="21"/>
              </w:rPr>
              <w:t>ｇ（シナノキ）</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927" w:type="dxa"/>
            <w:vAlign w:val="top"/>
          </w:tcPr>
          <w:p>
            <w:pPr>
              <w:pStyle w:val="0"/>
              <w:rPr>
                <w:rFonts w:hint="eastAsia" w:asciiTheme="minorEastAsia" w:hAnsiTheme="minorEastAsia" w:eastAsiaTheme="minorEastAsia"/>
              </w:rPr>
            </w:pP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b w:val="1"/>
                <w:sz w:val="21"/>
              </w:rPr>
            </w:pPr>
            <w:r>
              <w:rPr>
                <w:rFonts w:hint="eastAsia" w:asciiTheme="minorEastAsia" w:hAnsiTheme="minorEastAsia" w:eastAsiaTheme="minorEastAsia"/>
                <w:b w:val="1"/>
                <w:sz w:val="21"/>
              </w:rPr>
              <w:t>12,000</w:t>
            </w:r>
            <w:r>
              <w:rPr>
                <w:rFonts w:hint="eastAsia" w:asciiTheme="minorEastAsia" w:hAnsiTheme="minorEastAsia" w:eastAsiaTheme="minorEastAsia"/>
                <w:b w:val="1"/>
                <w:sz w:val="21"/>
              </w:rPr>
              <w:t>円コース</w:t>
            </w:r>
          </w:p>
        </w:tc>
      </w:tr>
      <w:tr>
        <w:trPr>
          <w:trHeight w:val="340" w:hRule="exac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sz w:val="21"/>
              </w:rPr>
              <w:t>ゆるゆ（浴用化粧品）</w:t>
            </w:r>
            <w:r>
              <w:rPr>
                <w:rFonts w:hint="eastAsia" w:asciiTheme="minorEastAsia" w:hAnsiTheme="minorEastAsia" w:eastAsiaTheme="minorEastAsia"/>
                <w:sz w:val="21"/>
              </w:rPr>
              <w:t>35</w:t>
            </w:r>
            <w:r>
              <w:rPr>
                <w:rFonts w:hint="eastAsia" w:asciiTheme="minorEastAsia" w:hAnsiTheme="minorEastAsia" w:eastAsiaTheme="minorEastAsia"/>
                <w:sz w:val="21"/>
              </w:rPr>
              <w:t>ｇ×</w:t>
            </w:r>
            <w:r>
              <w:rPr>
                <w:rFonts w:hint="eastAsia" w:asciiTheme="minorEastAsia" w:hAnsiTheme="minorEastAsia" w:eastAsiaTheme="minorEastAsia"/>
                <w:sz w:val="21"/>
              </w:rPr>
              <w:t>7</w:t>
            </w:r>
            <w:r>
              <w:rPr>
                <w:rFonts w:hint="eastAsia" w:asciiTheme="minorEastAsia" w:hAnsiTheme="minorEastAsia" w:eastAsiaTheme="minorEastAsia"/>
                <w:sz w:val="21"/>
              </w:rPr>
              <w:t>包（</w:t>
            </w:r>
            <w:r>
              <w:rPr>
                <w:rFonts w:hint="eastAsia" w:asciiTheme="minorEastAsia" w:hAnsiTheme="minorEastAsia" w:eastAsiaTheme="minorEastAsia"/>
                <w:sz w:val="21"/>
              </w:rPr>
              <w:t>2</w:t>
            </w:r>
            <w:r>
              <w:rPr>
                <w:rFonts w:hint="eastAsia" w:asciiTheme="minorEastAsia" w:hAnsiTheme="minorEastAsia" w:eastAsiaTheme="minorEastAsia"/>
                <w:sz w:val="21"/>
              </w:rPr>
              <w:t>袋）</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p>
        </w:tc>
        <w:tc>
          <w:tcPr>
            <w:tcW w:w="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b w:val="1"/>
                <w:sz w:val="21"/>
              </w:rPr>
              <w:t>13,000</w:t>
            </w:r>
            <w:r>
              <w:rPr>
                <w:rFonts w:hint="eastAsia" w:asciiTheme="minorEastAsia" w:hAnsiTheme="minorEastAsia" w:eastAsiaTheme="minorEastAsia"/>
                <w:b w:val="1"/>
                <w:sz w:val="21"/>
              </w:rPr>
              <w:t>円コース</w:t>
            </w:r>
          </w:p>
        </w:tc>
      </w:tr>
      <w:tr>
        <w:trPr>
          <w:trHeight w:val="340" w:hRule="exac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71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海底の恵み（貝化石入浴剤</w:t>
            </w:r>
            <w:r>
              <w:rPr>
                <w:rFonts w:hint="eastAsia" w:asciiTheme="minorEastAsia" w:hAnsiTheme="minorEastAsia" w:eastAsiaTheme="minorEastAsia"/>
              </w:rPr>
              <w:t>）</w:t>
            </w:r>
            <w:r>
              <w:rPr>
                <w:rFonts w:hint="eastAsia" w:asciiTheme="minorEastAsia" w:hAnsiTheme="minorEastAsia" w:eastAsiaTheme="minorEastAsia"/>
              </w:rPr>
              <w:t>300</w:t>
            </w:r>
            <w:r>
              <w:rPr>
                <w:rFonts w:hint="eastAsia" w:asciiTheme="minorEastAsia" w:hAnsiTheme="minorEastAsia" w:eastAsiaTheme="minorEastAsia"/>
              </w:rPr>
              <w:t>ｇ</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b w:val="1"/>
                <w:sz w:val="21"/>
              </w:rPr>
              <w:t>18,000</w:t>
            </w:r>
            <w:r>
              <w:rPr>
                <w:rFonts w:hint="eastAsia" w:asciiTheme="minorEastAsia" w:hAnsiTheme="minorEastAsia" w:eastAsiaTheme="minorEastAsia"/>
                <w:b w:val="1"/>
                <w:sz w:val="21"/>
              </w:rPr>
              <w:t>円コース</w:t>
            </w: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rPr>
            </w:pPr>
            <w:r>
              <w:rPr>
                <w:rFonts w:hint="eastAsia"/>
              </w:rPr>
              <w:t>彩北の滴（はちみつ）</w:t>
            </w:r>
            <w:r>
              <w:rPr>
                <w:rFonts w:hint="eastAsia" w:asciiTheme="minorEastAsia" w:hAnsiTheme="minorEastAsia" w:eastAsiaTheme="minorEastAsia"/>
              </w:rPr>
              <w:t>1</w:t>
            </w:r>
            <w:r>
              <w:rPr>
                <w:rFonts w:hint="eastAsia"/>
              </w:rPr>
              <w:t>㎏（シコロ）</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rPr>
            </w:pPr>
            <w:r>
              <w:rPr>
                <w:rFonts w:hint="eastAsia"/>
              </w:rPr>
              <w:t>彩北の滴（はちみつ）</w:t>
            </w:r>
            <w:r>
              <w:rPr>
                <w:rFonts w:hint="eastAsia" w:asciiTheme="minorEastAsia" w:hAnsiTheme="minorEastAsia" w:eastAsiaTheme="minorEastAsia"/>
              </w:rPr>
              <w:t>1</w:t>
            </w:r>
            <w:r>
              <w:rPr>
                <w:rFonts w:hint="eastAsia"/>
              </w:rPr>
              <w:t>㎏（シナノキ）</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b w:val="1"/>
              </w:rPr>
              <w:t>20,000</w:t>
            </w:r>
            <w:r>
              <w:rPr>
                <w:rFonts w:hint="eastAsia"/>
                <w:b w:val="1"/>
              </w:rPr>
              <w:t>円コース</w:t>
            </w: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パナーズバターチキンカレー（甘口</w:t>
            </w:r>
            <w:r>
              <w:rPr>
                <w:rFonts w:hint="eastAsia" w:asciiTheme="minorEastAsia" w:hAnsiTheme="minorEastAsia" w:eastAsiaTheme="minorEastAsia"/>
              </w:rPr>
              <w:t>14</w:t>
            </w:r>
            <w:r>
              <w:rPr>
                <w:rFonts w:hint="eastAsia" w:asciiTheme="minorEastAsia" w:hAnsiTheme="minorEastAsia" w:eastAsiaTheme="minor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パナーズバターチキンカレー（辛口</w:t>
            </w:r>
            <w:r>
              <w:rPr>
                <w:rFonts w:hint="eastAsia" w:asciiTheme="minorEastAsia" w:hAnsiTheme="minorEastAsia" w:eastAsiaTheme="minorEastAsia"/>
              </w:rPr>
              <w:t>14</w:t>
            </w:r>
            <w:r>
              <w:rPr>
                <w:rFonts w:hint="eastAsia" w:asciiTheme="minorEastAsia" w:hAnsiTheme="minorEastAsia" w:eastAsiaTheme="minor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rPr>
                <w:rFonts w:hint="eastAsia"/>
              </w:rPr>
            </w:pPr>
          </w:p>
        </w:tc>
        <w:tc>
          <w:tcPr>
            <w:tcW w:w="7189" w:type="dxa"/>
            <w:vAlign w:val="center"/>
          </w:tcPr>
          <w:p>
            <w:pPr>
              <w:pStyle w:val="0"/>
              <w:rPr>
                <w:rFonts w:hint="eastAsia"/>
              </w:rPr>
            </w:pPr>
            <w:r>
              <w:rPr>
                <w:rFonts w:hint="eastAsia"/>
              </w:rPr>
              <w:t>パナーズバターチキンカレー食べ比べセット（甘口</w:t>
            </w:r>
            <w:r>
              <w:rPr>
                <w:rFonts w:hint="eastAsia"/>
              </w:rPr>
              <w:t>7</w:t>
            </w:r>
            <w:r>
              <w:rPr>
                <w:rFonts w:hint="eastAsia"/>
              </w:rPr>
              <w:t>個・辛口</w:t>
            </w:r>
            <w:r>
              <w:rPr>
                <w:rFonts w:hint="eastAsia"/>
              </w:rPr>
              <w:t>7</w:t>
            </w:r>
            <w:r>
              <w:rPr>
                <w:rFonts w:hint="eastAsia"/>
              </w:rPr>
              <w:t>個）</w:t>
            </w:r>
          </w:p>
          <w:p>
            <w:pPr>
              <w:pStyle w:val="0"/>
              <w:rPr>
                <w:rFonts w:hint="eastAsia"/>
              </w:rPr>
            </w:pPr>
          </w:p>
          <w:p>
            <w:pPr>
              <w:pStyle w:val="0"/>
              <w:rPr>
                <w:rFonts w:hint="eastAsia"/>
              </w:rPr>
            </w:pPr>
            <w:r>
              <w:rPr>
                <w:rFonts w:hint="eastAsia"/>
              </w:rPr>
              <w:t>パナーズバターチキンカレー食べ比べセット（甘口</w:t>
            </w:r>
            <w:r>
              <w:rPr>
                <w:rFonts w:hint="eastAsia"/>
              </w:rPr>
              <w:t>4</w:t>
            </w:r>
            <w:r>
              <w:rPr>
                <w:rFonts w:hint="eastAsia"/>
              </w:rPr>
              <w:t>個・辛口</w:t>
            </w:r>
            <w:r>
              <w:rPr>
                <w:rFonts w:hint="eastAsia"/>
              </w:rPr>
              <w:t>2</w:t>
            </w:r>
            <w:r>
              <w:rPr>
                <w:rFonts w:hint="eastAsia"/>
              </w:rPr>
              <w:t>個）</w:t>
            </w:r>
          </w:p>
          <w:p>
            <w:pPr>
              <w:pStyle w:val="0"/>
              <w:rPr>
                <w:rFonts w:hint="eastAsia"/>
              </w:rPr>
            </w:pP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95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b w:val="1"/>
              </w:rPr>
              <w:t>50,000</w:t>
            </w:r>
            <w:r>
              <w:rPr>
                <w:rFonts w:hint="eastAsia"/>
                <w:b w:val="1"/>
              </w:rPr>
              <w:t>円コース</w:t>
            </w: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パナーズバターチキンカレー（甘口</w:t>
            </w:r>
            <w:r>
              <w:rPr>
                <w:rFonts w:hint="eastAsia" w:asciiTheme="minorEastAsia" w:hAnsiTheme="minorEastAsia" w:eastAsiaTheme="minorEastAsia"/>
              </w:rPr>
              <w:t>40</w:t>
            </w:r>
            <w:r>
              <w:rPr>
                <w:rFonts w:hint="eastAsia" w:asciiTheme="minorEastAsia" w:hAnsiTheme="minorEastAsia" w:eastAsiaTheme="minor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rPr>
            </w:pPr>
            <w:r>
              <w:rPr>
                <w:rFonts w:hint="eastAsia"/>
              </w:rPr>
              <w:t>パナーズバターチキンカレー（辛口</w:t>
            </w:r>
            <w:r>
              <w:rPr>
                <w:rFonts w:hint="eastAsia" w:asciiTheme="minorEastAsia" w:hAnsiTheme="minorEastAsia" w:eastAsiaTheme="minorEastAsia"/>
              </w:rPr>
              <w:t>40</w:t>
            </w:r>
            <w:r>
              <w:rPr>
                <w:rFonts w:hint="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パナーズバターチキンカレー食べ比べセット（甘口</w:t>
            </w:r>
            <w:r>
              <w:rPr>
                <w:rFonts w:hint="eastAsia" w:asciiTheme="minorEastAsia" w:hAnsiTheme="minorEastAsia" w:eastAsiaTheme="minorEastAsia"/>
              </w:rPr>
              <w:t>20</w:t>
            </w:r>
            <w:r>
              <w:rPr>
                <w:rFonts w:hint="eastAsia" w:asciiTheme="minorEastAsia" w:hAnsiTheme="minorEastAsia" w:eastAsiaTheme="minorEastAsia"/>
              </w:rPr>
              <w:t>個・辛口</w:t>
            </w:r>
            <w:r>
              <w:rPr>
                <w:rFonts w:hint="eastAsia" w:asciiTheme="minorEastAsia" w:hAnsiTheme="minorEastAsia" w:eastAsiaTheme="minorEastAsia"/>
              </w:rPr>
              <w:t>20</w:t>
            </w:r>
            <w:r>
              <w:rPr>
                <w:rFonts w:hint="eastAsia" w:asciiTheme="minorEastAsia" w:hAnsiTheme="minorEastAsia" w:eastAsiaTheme="minorEastAsia"/>
              </w:rPr>
              <w:t>個）</w:t>
            </w:r>
          </w:p>
        </w:tc>
        <w:tc>
          <w:tcPr>
            <w:tcW w:w="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27" w:type="dxa"/>
            <w:vAlign w:val="top"/>
          </w:tcPr>
          <w:p>
            <w:pPr>
              <w:pStyle w:val="0"/>
              <w:rPr>
                <w:rFonts w:hint="eastAsia"/>
              </w:rPr>
            </w:pPr>
          </w:p>
        </w:tc>
      </w:tr>
      <w:tr>
        <w:trPr>
          <w:trHeight w:val="340" w:hRule="exact"/>
        </w:trPr>
        <w:tc>
          <w:tcPr>
            <w:tcW w:w="737"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p>
        </w:tc>
        <w:tc>
          <w:tcPr>
            <w:tcW w:w="7189"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uto"/>
              <w:rPr>
                <w:rFonts w:hint="eastAsia" w:asciiTheme="minorEastAsia" w:hAnsiTheme="minorEastAsia" w:eastAsiaTheme="minorEastAsia"/>
                <w:sz w:val="21"/>
              </w:rPr>
            </w:pPr>
          </w:p>
        </w:tc>
        <w:tc>
          <w:tcPr>
            <w:tcW w:w="721" w:type="dxa"/>
            <w:tcBorders>
              <w:top w:val="none" w:color="auto" w:sz="0" w:space="0"/>
              <w:left w:val="nil"/>
              <w:bottom w:val="none" w:color="auto" w:sz="0" w:space="0"/>
              <w:right w:val="nil"/>
              <w:tl2br w:val="none" w:color="auto" w:sz="0" w:space="0"/>
              <w:tr2bl w:val="nil"/>
            </w:tcBorders>
            <w:vAlign w:val="top"/>
          </w:tcPr>
          <w:p>
            <w:pPr>
              <w:pStyle w:val="0"/>
              <w:spacing w:line="240" w:lineRule="auto"/>
              <w:jc w:val="center"/>
              <w:rPr>
                <w:rFonts w:hint="eastAsia" w:asciiTheme="minorEastAsia" w:hAnsiTheme="minorEastAsia" w:eastAsiaTheme="minorEastAsia"/>
                <w:sz w:val="21"/>
              </w:rPr>
            </w:pPr>
          </w:p>
        </w:tc>
        <w:tc>
          <w:tcPr>
            <w:tcW w:w="927" w:type="dxa"/>
            <w:tcBorders>
              <w:top w:val="none" w:color="auto" w:sz="0" w:space="0"/>
              <w:left w:val="nil"/>
              <w:bottom w:val="none" w:color="auto" w:sz="0" w:space="0"/>
              <w:right w:val="nil"/>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sz w:val="21"/>
              </w:rPr>
            </w:pPr>
          </w:p>
        </w:tc>
      </w:tr>
      <w:tr>
        <w:trPr>
          <w:trHeight w:val="340" w:hRule="exact"/>
        </w:trPr>
        <w:tc>
          <w:tcPr>
            <w:tcW w:w="737" w:type="dxa"/>
            <w:vAlign w:val="center"/>
          </w:tcPr>
          <w:p>
            <w:pPr>
              <w:pStyle w:val="0"/>
              <w:jc w:val="center"/>
              <w:rPr>
                <w:rFonts w:hint="eastAsia"/>
              </w:rPr>
            </w:pPr>
            <w:r>
              <w:rPr>
                <w:rFonts w:hint="eastAsia"/>
              </w:rPr>
              <w:t>□</w:t>
            </w:r>
          </w:p>
        </w:tc>
        <w:tc>
          <w:tcPr>
            <w:tcW w:w="7189" w:type="dxa"/>
            <w:vAlign w:val="center"/>
          </w:tcPr>
          <w:p>
            <w:pPr>
              <w:pStyle w:val="0"/>
              <w:spacing w:line="240" w:lineRule="auto"/>
              <w:rPr>
                <w:rFonts w:hint="eastAsia" w:asciiTheme="minorEastAsia" w:hAnsiTheme="minorEastAsia" w:eastAsiaTheme="minorEastAsia"/>
                <w:sz w:val="21"/>
              </w:rPr>
            </w:pPr>
            <w:r>
              <w:rPr>
                <w:rFonts w:hint="eastAsia" w:asciiTheme="minorEastAsia" w:hAnsiTheme="minorEastAsia" w:eastAsiaTheme="minorEastAsia"/>
                <w:b w:val="1"/>
                <w:sz w:val="21"/>
              </w:rPr>
              <w:t>返礼品を希望しない</w:t>
            </w:r>
          </w:p>
        </w:tc>
        <w:tc>
          <w:tcPr>
            <w:tcW w:w="72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40" w:lineRule="auto"/>
              <w:jc w:val="center"/>
              <w:rPr>
                <w:rFonts w:hint="eastAsia" w:asciiTheme="minorEastAsia" w:hAnsiTheme="minorEastAsia" w:eastAsiaTheme="minorEastAsia"/>
                <w:sz w:val="21"/>
              </w:rPr>
            </w:pPr>
          </w:p>
        </w:tc>
        <w:tc>
          <w:tcPr>
            <w:tcW w:w="927" w:type="dxa"/>
            <w:vAlign w:val="top"/>
          </w:tcPr>
          <w:p>
            <w:pPr>
              <w:pStyle w:val="0"/>
              <w:spacing w:line="240" w:lineRule="auto"/>
              <w:jc w:val="center"/>
              <w:rPr>
                <w:rFonts w:hint="eastAsia" w:asciiTheme="minorEastAsia" w:hAnsiTheme="minorEastAsia" w:eastAsiaTheme="minorEastAsia"/>
                <w:sz w:val="21"/>
              </w:rPr>
            </w:pPr>
          </w:p>
        </w:tc>
      </w:tr>
    </w:tbl>
    <w:p>
      <w:pPr>
        <w:pStyle w:val="0"/>
        <w:rPr>
          <w:rFonts w:hint="eastAsia"/>
        </w:rPr>
      </w:pPr>
    </w:p>
    <w:sectPr>
      <w:pgSz w:w="11906" w:h="16838"/>
      <w:pgMar w:top="1134" w:right="1134" w:bottom="851" w:left="1418" w:header="851" w:footer="992" w:gutter="0"/>
      <w:cols w:space="720"/>
      <w:textDirection w:val="lrTb"/>
      <w:docGrid w:type="linesAndChars" w:linePitch="360" w:charSpace="-7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3</Pages>
  <Words>95</Words>
  <Characters>1683</Characters>
  <Application>JUST Note</Application>
  <Lines>235</Lines>
  <Paragraphs>141</Paragraphs>
  <CharactersWithSpaces>1876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佐賀井　佑太</cp:lastModifiedBy>
  <cp:lastPrinted>2022-11-21T10:13:37Z</cp:lastPrinted>
  <dcterms:created xsi:type="dcterms:W3CDTF">2016-12-27T23:53:00Z</dcterms:created>
  <dcterms:modified xsi:type="dcterms:W3CDTF">2022-11-25T09:07:57Z</dcterms:modified>
  <cp:revision>9</cp:revision>
</cp:coreProperties>
</file>